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5EC" w:rsidRPr="00E745EC" w:rsidRDefault="006D2DE9" w:rsidP="00E745EC">
      <w:pPr>
        <w:jc w:val="center"/>
        <w:rPr>
          <w:b/>
          <w:sz w:val="32"/>
          <w:szCs w:val="32"/>
        </w:rPr>
      </w:pPr>
      <w:r>
        <w:rPr>
          <w:b/>
          <w:noProof/>
          <w:sz w:val="32"/>
          <w:szCs w:val="32"/>
          <w:lang w:eastAsia="en-GB"/>
        </w:rPr>
        <w:drawing>
          <wp:anchor distT="0" distB="0" distL="114300" distR="114300" simplePos="0" relativeHeight="251660288" behindDoc="0" locked="0" layoutInCell="1" allowOverlap="1" wp14:anchorId="2A4339F3" wp14:editId="7012EE66">
            <wp:simplePos x="0" y="0"/>
            <wp:positionH relativeFrom="column">
              <wp:posOffset>19050</wp:posOffset>
            </wp:positionH>
            <wp:positionV relativeFrom="paragraph">
              <wp:posOffset>-428625</wp:posOffset>
            </wp:positionV>
            <wp:extent cx="1114425" cy="1114425"/>
            <wp:effectExtent l="0" t="0" r="9525" b="9525"/>
            <wp:wrapNone/>
            <wp:docPr id="2" name="Picture 2" descr="C:\Users\kcoleman\AppData\Local\Microsoft\Windows\INetCache\Content.MSO\AAEE1E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coleman\AppData\Local\Microsoft\Windows\INetCache\Content.MSO\AAEE1E5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32"/>
          <w:szCs w:val="32"/>
          <w:lang w:eastAsia="en-GB"/>
        </w:rPr>
        <w:drawing>
          <wp:anchor distT="0" distB="0" distL="114300" distR="114300" simplePos="0" relativeHeight="251658240" behindDoc="0" locked="0" layoutInCell="1" allowOverlap="1">
            <wp:simplePos x="0" y="0"/>
            <wp:positionH relativeFrom="column">
              <wp:posOffset>7724775</wp:posOffset>
            </wp:positionH>
            <wp:positionV relativeFrom="paragraph">
              <wp:posOffset>-428625</wp:posOffset>
            </wp:positionV>
            <wp:extent cx="1114425" cy="1114425"/>
            <wp:effectExtent l="0" t="0" r="9525" b="9525"/>
            <wp:wrapNone/>
            <wp:docPr id="1" name="Picture 1" descr="C:\Users\kcoleman\AppData\Local\Microsoft\Windows\INetCache\Content.MSO\AAEE1E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coleman\AppData\Local\Microsoft\Windows\INetCache\Content.MSO\AAEE1E5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45EC" w:rsidRPr="00E745EC">
        <w:rPr>
          <w:b/>
          <w:sz w:val="32"/>
          <w:szCs w:val="32"/>
        </w:rPr>
        <w:t>Cuckney C of E</w:t>
      </w:r>
      <w:r w:rsidR="00E745EC" w:rsidRPr="00E745EC">
        <w:rPr>
          <w:b/>
          <w:sz w:val="32"/>
          <w:szCs w:val="32"/>
        </w:rPr>
        <w:t xml:space="preserve"> Primary School </w:t>
      </w:r>
    </w:p>
    <w:p w:rsidR="00852BA7" w:rsidRPr="00E745EC" w:rsidRDefault="00E745EC" w:rsidP="00E745EC">
      <w:pPr>
        <w:jc w:val="center"/>
        <w:rPr>
          <w:b/>
          <w:sz w:val="32"/>
          <w:szCs w:val="32"/>
          <w:u w:val="single"/>
        </w:rPr>
      </w:pPr>
      <w:r w:rsidRPr="00E745EC">
        <w:rPr>
          <w:b/>
          <w:sz w:val="32"/>
          <w:szCs w:val="32"/>
          <w:u w:val="single"/>
        </w:rPr>
        <w:t>Curriculum Progression of Skills – Reading</w:t>
      </w:r>
    </w:p>
    <w:tbl>
      <w:tblPr>
        <w:tblStyle w:val="TableGrid"/>
        <w:tblW w:w="0" w:type="auto"/>
        <w:tblLook w:val="04A0" w:firstRow="1" w:lastRow="0" w:firstColumn="1" w:lastColumn="0" w:noHBand="0" w:noVBand="1"/>
      </w:tblPr>
      <w:tblGrid>
        <w:gridCol w:w="2789"/>
        <w:gridCol w:w="2789"/>
        <w:gridCol w:w="2790"/>
        <w:gridCol w:w="2790"/>
        <w:gridCol w:w="2790"/>
      </w:tblGrid>
      <w:tr w:rsidR="00E745EC" w:rsidTr="00E745EC">
        <w:tc>
          <w:tcPr>
            <w:tcW w:w="2789" w:type="dxa"/>
            <w:shd w:val="clear" w:color="auto" w:fill="FF0000"/>
          </w:tcPr>
          <w:p w:rsidR="00E745EC" w:rsidRPr="001B4BF0" w:rsidRDefault="00E745EC" w:rsidP="00E745EC">
            <w:pPr>
              <w:jc w:val="center"/>
              <w:rPr>
                <w:b/>
                <w:sz w:val="28"/>
                <w:szCs w:val="28"/>
              </w:rPr>
            </w:pPr>
            <w:r w:rsidRPr="001B4BF0">
              <w:rPr>
                <w:b/>
                <w:sz w:val="28"/>
                <w:szCs w:val="28"/>
              </w:rPr>
              <w:t>Skill</w:t>
            </w:r>
          </w:p>
        </w:tc>
        <w:tc>
          <w:tcPr>
            <w:tcW w:w="2789" w:type="dxa"/>
            <w:shd w:val="clear" w:color="auto" w:fill="FF0000"/>
          </w:tcPr>
          <w:p w:rsidR="00E745EC" w:rsidRPr="001B4BF0" w:rsidRDefault="00E745EC" w:rsidP="00E745EC">
            <w:pPr>
              <w:jc w:val="center"/>
              <w:rPr>
                <w:b/>
                <w:sz w:val="28"/>
                <w:szCs w:val="28"/>
              </w:rPr>
            </w:pPr>
            <w:r w:rsidRPr="001B4BF0">
              <w:rPr>
                <w:b/>
                <w:sz w:val="28"/>
                <w:szCs w:val="28"/>
              </w:rPr>
              <w:t>Foundation 1</w:t>
            </w:r>
          </w:p>
        </w:tc>
        <w:tc>
          <w:tcPr>
            <w:tcW w:w="2790" w:type="dxa"/>
            <w:shd w:val="clear" w:color="auto" w:fill="FF0000"/>
          </w:tcPr>
          <w:p w:rsidR="00E745EC" w:rsidRPr="001B4BF0" w:rsidRDefault="00E745EC" w:rsidP="00E745EC">
            <w:pPr>
              <w:jc w:val="center"/>
              <w:rPr>
                <w:b/>
                <w:sz w:val="28"/>
                <w:szCs w:val="28"/>
              </w:rPr>
            </w:pPr>
            <w:r w:rsidRPr="001B4BF0">
              <w:rPr>
                <w:b/>
                <w:sz w:val="28"/>
                <w:szCs w:val="28"/>
              </w:rPr>
              <w:t>Foundation 2</w:t>
            </w:r>
          </w:p>
        </w:tc>
        <w:tc>
          <w:tcPr>
            <w:tcW w:w="2790" w:type="dxa"/>
            <w:shd w:val="clear" w:color="auto" w:fill="FF0000"/>
          </w:tcPr>
          <w:p w:rsidR="00E745EC" w:rsidRPr="001B4BF0" w:rsidRDefault="00E745EC" w:rsidP="00E745EC">
            <w:pPr>
              <w:jc w:val="center"/>
              <w:rPr>
                <w:b/>
                <w:sz w:val="28"/>
                <w:szCs w:val="28"/>
              </w:rPr>
            </w:pPr>
            <w:r w:rsidRPr="001B4BF0">
              <w:rPr>
                <w:b/>
                <w:sz w:val="28"/>
                <w:szCs w:val="28"/>
              </w:rPr>
              <w:t>Year 1</w:t>
            </w:r>
          </w:p>
        </w:tc>
        <w:tc>
          <w:tcPr>
            <w:tcW w:w="2790" w:type="dxa"/>
            <w:shd w:val="clear" w:color="auto" w:fill="FF0000"/>
          </w:tcPr>
          <w:p w:rsidR="00E745EC" w:rsidRPr="001B4BF0" w:rsidRDefault="00E745EC" w:rsidP="00E745EC">
            <w:pPr>
              <w:jc w:val="center"/>
              <w:rPr>
                <w:b/>
                <w:sz w:val="28"/>
                <w:szCs w:val="28"/>
              </w:rPr>
            </w:pPr>
            <w:r w:rsidRPr="001B4BF0">
              <w:rPr>
                <w:b/>
                <w:sz w:val="28"/>
                <w:szCs w:val="28"/>
              </w:rPr>
              <w:t>Year 2</w:t>
            </w:r>
          </w:p>
        </w:tc>
      </w:tr>
      <w:tr w:rsidR="00E745EC" w:rsidTr="00E745EC">
        <w:tc>
          <w:tcPr>
            <w:tcW w:w="2789" w:type="dxa"/>
          </w:tcPr>
          <w:p w:rsidR="00E745EC" w:rsidRPr="001B4BF0" w:rsidRDefault="00E745EC" w:rsidP="00E745EC">
            <w:pPr>
              <w:jc w:val="center"/>
              <w:rPr>
                <w:b/>
                <w:sz w:val="28"/>
                <w:szCs w:val="28"/>
              </w:rPr>
            </w:pPr>
            <w:r w:rsidRPr="001B4BF0">
              <w:rPr>
                <w:b/>
                <w:sz w:val="28"/>
                <w:szCs w:val="28"/>
              </w:rPr>
              <w:t xml:space="preserve">Word reading </w:t>
            </w:r>
          </w:p>
        </w:tc>
        <w:tc>
          <w:tcPr>
            <w:tcW w:w="2789" w:type="dxa"/>
          </w:tcPr>
          <w:p w:rsidR="00501E49" w:rsidRDefault="00501E49" w:rsidP="00E745EC">
            <w:pPr>
              <w:jc w:val="center"/>
            </w:pPr>
            <w:r w:rsidRPr="00501E49">
              <w:t>Listens to stories with increasing attention and recall.</w:t>
            </w:r>
          </w:p>
          <w:p w:rsidR="00501E49" w:rsidRDefault="00501E49" w:rsidP="00E745EC">
            <w:pPr>
              <w:jc w:val="center"/>
            </w:pPr>
          </w:p>
          <w:p w:rsidR="00477F39" w:rsidRDefault="00501E49" w:rsidP="00E745EC">
            <w:pPr>
              <w:jc w:val="center"/>
            </w:pPr>
            <w:r w:rsidRPr="00501E49">
              <w:t xml:space="preserve">Joins in with repeated refrains, stories and rhymes they know &amp; have heard before </w:t>
            </w:r>
          </w:p>
          <w:p w:rsidR="00477F39" w:rsidRDefault="00477F39" w:rsidP="00047EAB"/>
          <w:p w:rsidR="00477F39" w:rsidRDefault="00047EAB" w:rsidP="00E745EC">
            <w:pPr>
              <w:jc w:val="center"/>
            </w:pPr>
            <w:r>
              <w:t>B</w:t>
            </w:r>
            <w:r w:rsidR="00477F39">
              <w:t xml:space="preserve">egin to read individual letters by saying their sounds </w:t>
            </w:r>
          </w:p>
          <w:p w:rsidR="00477F39" w:rsidRDefault="00477F39" w:rsidP="00E745EC">
            <w:pPr>
              <w:jc w:val="center"/>
            </w:pPr>
          </w:p>
          <w:p w:rsidR="00E745EC" w:rsidRDefault="00047EAB" w:rsidP="00E745EC">
            <w:pPr>
              <w:jc w:val="center"/>
            </w:pPr>
            <w:r>
              <w:t>R</w:t>
            </w:r>
            <w:r w:rsidR="00477F39">
              <w:t>ecognise words with the same initial sound</w:t>
            </w:r>
          </w:p>
          <w:p w:rsidR="00477F39" w:rsidRDefault="00477F39" w:rsidP="00E745EC">
            <w:pPr>
              <w:jc w:val="center"/>
            </w:pPr>
            <w:r>
              <w:t xml:space="preserve">enjoy sharing books with an adult </w:t>
            </w:r>
          </w:p>
          <w:p w:rsidR="00477F39" w:rsidRDefault="00477F39" w:rsidP="00E745EC">
            <w:pPr>
              <w:jc w:val="center"/>
            </w:pPr>
          </w:p>
          <w:p w:rsidR="00477F39" w:rsidRDefault="00047EAB" w:rsidP="00945C8D">
            <w:pPr>
              <w:jc w:val="center"/>
            </w:pPr>
            <w:r>
              <w:t>N</w:t>
            </w:r>
            <w:r w:rsidR="00477F39">
              <w:t>otice some print, such as first letter of their name, a door number or familiar logo</w:t>
            </w:r>
          </w:p>
        </w:tc>
        <w:tc>
          <w:tcPr>
            <w:tcW w:w="2790" w:type="dxa"/>
          </w:tcPr>
          <w:p w:rsidR="006D2DE9" w:rsidRDefault="00E745EC" w:rsidP="00E745EC">
            <w:pPr>
              <w:jc w:val="center"/>
            </w:pPr>
            <w:r>
              <w:t>Say a sound for each letter in the alp</w:t>
            </w:r>
            <w:r w:rsidR="006748A8">
              <w:t xml:space="preserve">habet and at least 10 digraphs </w:t>
            </w:r>
            <w:r w:rsidR="00744E41">
              <w:t xml:space="preserve">- </w:t>
            </w:r>
            <w:r w:rsidR="006748A8">
              <w:t>‘</w:t>
            </w:r>
            <w:proofErr w:type="spellStart"/>
            <w:r w:rsidR="006748A8">
              <w:t>sh</w:t>
            </w:r>
            <w:proofErr w:type="spellEnd"/>
            <w:r w:rsidR="006748A8">
              <w:t>’, ‘</w:t>
            </w:r>
            <w:proofErr w:type="spellStart"/>
            <w:r w:rsidR="006748A8">
              <w:t>th</w:t>
            </w:r>
            <w:proofErr w:type="spellEnd"/>
            <w:r w:rsidR="006748A8">
              <w:t>’, ‘</w:t>
            </w:r>
            <w:proofErr w:type="spellStart"/>
            <w:r w:rsidR="006748A8">
              <w:t>ch</w:t>
            </w:r>
            <w:proofErr w:type="spellEnd"/>
            <w:r w:rsidR="006748A8">
              <w:t>’, ‘ng’,</w:t>
            </w:r>
            <w:r w:rsidR="006748A8" w:rsidRPr="006748A8">
              <w:t xml:space="preserve"> ’</w:t>
            </w:r>
            <w:proofErr w:type="spellStart"/>
            <w:r w:rsidR="006748A8" w:rsidRPr="006748A8">
              <w:t>qu</w:t>
            </w:r>
            <w:proofErr w:type="spellEnd"/>
            <w:r w:rsidR="006748A8" w:rsidRPr="006748A8">
              <w:t>’</w:t>
            </w:r>
            <w:r w:rsidR="006748A8">
              <w:t xml:space="preserve"> </w:t>
            </w:r>
            <w:r w:rsidR="006748A8" w:rsidRPr="006748A8">
              <w:t>‘</w:t>
            </w:r>
            <w:proofErr w:type="spellStart"/>
            <w:r w:rsidR="006748A8" w:rsidRPr="006748A8">
              <w:t>ai</w:t>
            </w:r>
            <w:proofErr w:type="spellEnd"/>
            <w:r w:rsidR="006748A8" w:rsidRPr="006748A8">
              <w:t>’, ‘</w:t>
            </w:r>
            <w:proofErr w:type="spellStart"/>
            <w:r w:rsidR="006748A8" w:rsidRPr="006748A8">
              <w:t>ee</w:t>
            </w:r>
            <w:proofErr w:type="spellEnd"/>
            <w:r w:rsidR="006748A8" w:rsidRPr="006748A8">
              <w:t>’, ‘</w:t>
            </w:r>
            <w:proofErr w:type="spellStart"/>
            <w:r w:rsidR="006748A8" w:rsidRPr="006748A8">
              <w:t>igh</w:t>
            </w:r>
            <w:proofErr w:type="spellEnd"/>
            <w:r w:rsidR="006748A8" w:rsidRPr="006748A8">
              <w:t>’, ‘</w:t>
            </w:r>
            <w:proofErr w:type="spellStart"/>
            <w:r w:rsidR="006748A8" w:rsidRPr="006748A8">
              <w:t>oa</w:t>
            </w:r>
            <w:proofErr w:type="spellEnd"/>
            <w:r w:rsidR="006748A8" w:rsidRPr="006748A8">
              <w:t>’ &amp; ‘</w:t>
            </w:r>
            <w:proofErr w:type="spellStart"/>
            <w:r w:rsidR="006748A8" w:rsidRPr="006748A8">
              <w:t>oo</w:t>
            </w:r>
            <w:proofErr w:type="spellEnd"/>
            <w:r w:rsidR="006748A8" w:rsidRPr="006748A8">
              <w:t xml:space="preserve">’ </w:t>
            </w:r>
            <w:r>
              <w:t xml:space="preserve"> </w:t>
            </w:r>
          </w:p>
          <w:p w:rsidR="006D2DE9" w:rsidRDefault="006D2DE9" w:rsidP="00E745EC">
            <w:pPr>
              <w:jc w:val="center"/>
            </w:pPr>
          </w:p>
          <w:p w:rsidR="006D2DE9" w:rsidRDefault="006748A8" w:rsidP="00E745EC">
            <w:pPr>
              <w:jc w:val="center"/>
            </w:pPr>
            <w:r>
              <w:t xml:space="preserve">Read </w:t>
            </w:r>
            <w:r w:rsidRPr="006748A8">
              <w:t xml:space="preserve">Level 2 CVC words independently </w:t>
            </w:r>
          </w:p>
          <w:p w:rsidR="006748A8" w:rsidRDefault="006748A8" w:rsidP="006748A8"/>
          <w:p w:rsidR="00E745EC" w:rsidRDefault="00E745EC" w:rsidP="00A154A7">
            <w:pPr>
              <w:jc w:val="center"/>
            </w:pPr>
            <w:r>
              <w:t>Read aloud simple sentences and books that are consistent with their phonic knowledge, includi</w:t>
            </w:r>
            <w:r w:rsidR="00A154A7">
              <w:t>ng some common exception words</w:t>
            </w:r>
          </w:p>
        </w:tc>
        <w:tc>
          <w:tcPr>
            <w:tcW w:w="2790" w:type="dxa"/>
          </w:tcPr>
          <w:p w:rsidR="001A5200" w:rsidRDefault="001A5200" w:rsidP="006D2DE9">
            <w:pPr>
              <w:jc w:val="center"/>
            </w:pPr>
            <w:r>
              <w:t xml:space="preserve">Sound out CVC (consonant-vowel-consonant) words without prompting </w:t>
            </w:r>
          </w:p>
          <w:p w:rsidR="001A5200" w:rsidRDefault="001A5200" w:rsidP="006D2DE9">
            <w:pPr>
              <w:jc w:val="center"/>
            </w:pPr>
          </w:p>
          <w:p w:rsidR="001A5200" w:rsidRDefault="001A5200" w:rsidP="006D2DE9">
            <w:pPr>
              <w:jc w:val="center"/>
            </w:pPr>
            <w:r>
              <w:t xml:space="preserve">Use blending and segmenting to read unfamiliar words </w:t>
            </w:r>
          </w:p>
          <w:p w:rsidR="001A5200" w:rsidRDefault="001A5200" w:rsidP="006D2DE9">
            <w:pPr>
              <w:jc w:val="center"/>
            </w:pPr>
          </w:p>
          <w:p w:rsidR="001A5200" w:rsidRDefault="001A5200" w:rsidP="006D2DE9">
            <w:pPr>
              <w:jc w:val="center"/>
            </w:pPr>
            <w:r>
              <w:t xml:space="preserve">Begin to self-correct </w:t>
            </w:r>
          </w:p>
          <w:p w:rsidR="001A5200" w:rsidRDefault="001A5200" w:rsidP="006D2DE9">
            <w:pPr>
              <w:jc w:val="center"/>
            </w:pPr>
          </w:p>
          <w:p w:rsidR="001A5200" w:rsidRDefault="001A5200" w:rsidP="006D2DE9">
            <w:pPr>
              <w:jc w:val="center"/>
            </w:pPr>
            <w:r>
              <w:t xml:space="preserve"> Read common prefixes and suffixes </w:t>
            </w:r>
          </w:p>
          <w:p w:rsidR="001A5200" w:rsidRDefault="001A5200" w:rsidP="006D2DE9">
            <w:pPr>
              <w:jc w:val="center"/>
            </w:pPr>
          </w:p>
          <w:p w:rsidR="001A5200" w:rsidRDefault="001A5200" w:rsidP="006D2DE9">
            <w:pPr>
              <w:jc w:val="center"/>
            </w:pPr>
            <w:r>
              <w:t xml:space="preserve">Read words with contractions </w:t>
            </w:r>
          </w:p>
          <w:p w:rsidR="001A5200" w:rsidRDefault="001A5200" w:rsidP="006D2DE9">
            <w:pPr>
              <w:jc w:val="center"/>
            </w:pPr>
          </w:p>
          <w:p w:rsidR="001A5200" w:rsidRDefault="001A5200" w:rsidP="006D2DE9">
            <w:pPr>
              <w:jc w:val="center"/>
            </w:pPr>
            <w:r>
              <w:t xml:space="preserve">Read a familiar text with fluency and confidence </w:t>
            </w:r>
          </w:p>
          <w:p w:rsidR="001A5200" w:rsidRDefault="001A5200" w:rsidP="006D2DE9">
            <w:pPr>
              <w:jc w:val="center"/>
            </w:pPr>
          </w:p>
          <w:p w:rsidR="001A5200" w:rsidRDefault="001A5200" w:rsidP="006D2DE9">
            <w:pPr>
              <w:jc w:val="center"/>
            </w:pPr>
            <w:r>
              <w:t xml:space="preserve">Read accurately words of two or more syllables that contain known graphemes </w:t>
            </w:r>
          </w:p>
          <w:p w:rsidR="001A5200" w:rsidRDefault="001A5200" w:rsidP="006D2DE9">
            <w:pPr>
              <w:jc w:val="center"/>
            </w:pPr>
          </w:p>
          <w:p w:rsidR="001A5200" w:rsidRDefault="001A5200" w:rsidP="006D2DE9">
            <w:pPr>
              <w:jc w:val="center"/>
            </w:pPr>
            <w:r>
              <w:t xml:space="preserve">Recognise and read vowel digraphs </w:t>
            </w:r>
          </w:p>
          <w:p w:rsidR="001A5200" w:rsidRDefault="001A5200" w:rsidP="006D2DE9">
            <w:pPr>
              <w:jc w:val="center"/>
            </w:pPr>
          </w:p>
          <w:p w:rsidR="006D2DE9" w:rsidRDefault="001A5200" w:rsidP="006D2DE9">
            <w:pPr>
              <w:jc w:val="center"/>
            </w:pPr>
            <w:r>
              <w:lastRenderedPageBreak/>
              <w:t>Understand that a full stop marks the end of a sentence and when to pause when reading</w:t>
            </w:r>
          </w:p>
          <w:p w:rsidR="001A5200" w:rsidRDefault="001A5200" w:rsidP="006D2DE9">
            <w:pPr>
              <w:jc w:val="center"/>
            </w:pPr>
          </w:p>
          <w:p w:rsidR="006D2DE9" w:rsidRDefault="00E745EC" w:rsidP="006D2DE9">
            <w:pPr>
              <w:jc w:val="center"/>
            </w:pPr>
            <w:r>
              <w:t xml:space="preserve">Read common exception words, noting unusual correspondences between </w:t>
            </w:r>
            <w:proofErr w:type="gramStart"/>
            <w:r>
              <w:t>spelling and sound and where these occur in the word</w:t>
            </w:r>
            <w:proofErr w:type="gramEnd"/>
            <w:r>
              <w:t xml:space="preserve">. </w:t>
            </w:r>
          </w:p>
          <w:p w:rsidR="006D2DE9" w:rsidRDefault="006D2DE9" w:rsidP="006D2DE9">
            <w:pPr>
              <w:jc w:val="center"/>
            </w:pPr>
          </w:p>
          <w:p w:rsidR="006D2DE9" w:rsidRDefault="006D2DE9" w:rsidP="00E745EC">
            <w:pPr>
              <w:jc w:val="center"/>
            </w:pPr>
          </w:p>
          <w:p w:rsidR="00E745EC" w:rsidRDefault="00E745EC" w:rsidP="00E745EC">
            <w:pPr>
              <w:jc w:val="center"/>
            </w:pPr>
          </w:p>
        </w:tc>
        <w:tc>
          <w:tcPr>
            <w:tcW w:w="2790" w:type="dxa"/>
          </w:tcPr>
          <w:p w:rsidR="00667541" w:rsidRDefault="00E54130" w:rsidP="00E745EC">
            <w:pPr>
              <w:jc w:val="center"/>
            </w:pPr>
            <w:r>
              <w:lastRenderedPageBreak/>
              <w:t xml:space="preserve">Continue to apply phonic knowledge </w:t>
            </w:r>
            <w:r>
              <w:t>to b</w:t>
            </w:r>
            <w:r w:rsidR="00667541">
              <w:t>lend phonemes and c</w:t>
            </w:r>
            <w:r w:rsidR="00D9041F">
              <w:t>onsonant clusters to read words.</w:t>
            </w:r>
          </w:p>
          <w:p w:rsidR="00667541" w:rsidRDefault="00667541" w:rsidP="00E745EC">
            <w:pPr>
              <w:jc w:val="center"/>
            </w:pPr>
          </w:p>
          <w:p w:rsidR="00667541" w:rsidRDefault="00D9041F" w:rsidP="00E745EC">
            <w:pPr>
              <w:jc w:val="center"/>
            </w:pPr>
            <w:r>
              <w:t>Self-correct.</w:t>
            </w:r>
          </w:p>
          <w:p w:rsidR="00667541" w:rsidRDefault="00667541" w:rsidP="00E745EC">
            <w:pPr>
              <w:jc w:val="center"/>
            </w:pPr>
          </w:p>
          <w:p w:rsidR="00667541" w:rsidRDefault="00667541" w:rsidP="00E745EC">
            <w:pPr>
              <w:jc w:val="center"/>
            </w:pPr>
            <w:r>
              <w:t>Tackle unfamiliar words using blending and</w:t>
            </w:r>
            <w:r w:rsidR="00D9041F">
              <w:t xml:space="preserve"> segmenting.</w:t>
            </w:r>
          </w:p>
          <w:p w:rsidR="00667541" w:rsidRDefault="00667541" w:rsidP="00E745EC">
            <w:pPr>
              <w:jc w:val="center"/>
            </w:pPr>
          </w:p>
          <w:p w:rsidR="00667541" w:rsidRDefault="00667541" w:rsidP="00E745EC">
            <w:pPr>
              <w:jc w:val="center"/>
            </w:pPr>
            <w:r>
              <w:t xml:space="preserve"> Recognise full range of vowel digraphs and use them to read unfamiliar vocabulary</w:t>
            </w:r>
            <w:r w:rsidR="00D9041F">
              <w:t>.</w:t>
            </w:r>
          </w:p>
          <w:p w:rsidR="006D2DE9" w:rsidRDefault="006D2DE9" w:rsidP="00D9041F"/>
          <w:p w:rsidR="006D2DE9" w:rsidRDefault="00E745EC" w:rsidP="00E745EC">
            <w:pPr>
              <w:jc w:val="center"/>
            </w:pPr>
            <w:r>
              <w:t xml:space="preserve">Read accurately words of two or more syllables. </w:t>
            </w:r>
          </w:p>
          <w:p w:rsidR="006D2DE9" w:rsidRDefault="006D2DE9" w:rsidP="00E745EC">
            <w:pPr>
              <w:jc w:val="center"/>
            </w:pPr>
          </w:p>
          <w:p w:rsidR="006D2DE9" w:rsidRDefault="00E745EC" w:rsidP="00E745EC">
            <w:pPr>
              <w:jc w:val="center"/>
            </w:pPr>
            <w:r>
              <w:t xml:space="preserve">Read words containing common suffixes. </w:t>
            </w:r>
          </w:p>
          <w:p w:rsidR="006D2DE9" w:rsidRDefault="006D2DE9" w:rsidP="00E745EC">
            <w:pPr>
              <w:jc w:val="center"/>
            </w:pPr>
          </w:p>
          <w:p w:rsidR="006D2DE9" w:rsidRDefault="00E745EC" w:rsidP="00E745EC">
            <w:pPr>
              <w:jc w:val="center"/>
            </w:pPr>
            <w:r>
              <w:t xml:space="preserve">Read further common exception words, noting unusual correspondences between </w:t>
            </w:r>
            <w:proofErr w:type="gramStart"/>
            <w:r>
              <w:t xml:space="preserve">spelling and sound </w:t>
            </w:r>
            <w:r>
              <w:lastRenderedPageBreak/>
              <w:t>and where these occur in the word</w:t>
            </w:r>
            <w:proofErr w:type="gramEnd"/>
            <w:r>
              <w:t xml:space="preserve">. </w:t>
            </w:r>
          </w:p>
          <w:p w:rsidR="006D2DE9" w:rsidRDefault="006D2DE9" w:rsidP="00E745EC">
            <w:pPr>
              <w:jc w:val="center"/>
            </w:pPr>
          </w:p>
          <w:p w:rsidR="006D2DE9" w:rsidRDefault="00E745EC" w:rsidP="00E745EC">
            <w:pPr>
              <w:jc w:val="center"/>
            </w:pPr>
            <w:r>
              <w:t>Read most words quickly and accurately, without overt sounding and blending, when they</w:t>
            </w:r>
            <w:r w:rsidR="006D2DE9">
              <w:t xml:space="preserve"> </w:t>
            </w:r>
            <w:proofErr w:type="gramStart"/>
            <w:r>
              <w:t>have been frequently encountered</w:t>
            </w:r>
            <w:proofErr w:type="gramEnd"/>
            <w:r>
              <w:t xml:space="preserve">. </w:t>
            </w:r>
          </w:p>
          <w:p w:rsidR="006D2DE9" w:rsidRDefault="006D2DE9" w:rsidP="00E745EC">
            <w:pPr>
              <w:jc w:val="center"/>
            </w:pPr>
          </w:p>
          <w:p w:rsidR="00E745EC" w:rsidRDefault="00E745EC" w:rsidP="00D14F06">
            <w:pPr>
              <w:jc w:val="center"/>
            </w:pPr>
            <w:r>
              <w:t xml:space="preserve">Read aloud books closely matched to their improving phonic knowledge, sounding out unfamiliar words accurately, automatically and without undue hesitation. </w:t>
            </w: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p w:rsidR="00F96AEA" w:rsidRDefault="00F96AEA" w:rsidP="00D14F06">
            <w:pPr>
              <w:jc w:val="center"/>
            </w:pPr>
          </w:p>
        </w:tc>
      </w:tr>
      <w:tr w:rsidR="00E745EC" w:rsidTr="00E745EC">
        <w:tc>
          <w:tcPr>
            <w:tcW w:w="2789" w:type="dxa"/>
          </w:tcPr>
          <w:p w:rsidR="00E745EC" w:rsidRPr="001B4BF0" w:rsidRDefault="00E745EC" w:rsidP="00E745EC">
            <w:pPr>
              <w:jc w:val="center"/>
              <w:rPr>
                <w:b/>
                <w:sz w:val="28"/>
                <w:szCs w:val="28"/>
              </w:rPr>
            </w:pPr>
            <w:r w:rsidRPr="001B4BF0">
              <w:rPr>
                <w:b/>
                <w:sz w:val="28"/>
                <w:szCs w:val="28"/>
              </w:rPr>
              <w:lastRenderedPageBreak/>
              <w:t>Fluency</w:t>
            </w:r>
          </w:p>
        </w:tc>
        <w:tc>
          <w:tcPr>
            <w:tcW w:w="2789" w:type="dxa"/>
          </w:tcPr>
          <w:p w:rsidR="00E745EC" w:rsidRDefault="00E745EC" w:rsidP="00E745EC">
            <w:pPr>
              <w:jc w:val="center"/>
            </w:pPr>
          </w:p>
        </w:tc>
        <w:tc>
          <w:tcPr>
            <w:tcW w:w="2790" w:type="dxa"/>
          </w:tcPr>
          <w:p w:rsidR="00E745EC" w:rsidRDefault="00E745EC" w:rsidP="00E745EC">
            <w:pPr>
              <w:jc w:val="center"/>
            </w:pPr>
            <w:r>
              <w:t>Read aloud simple sentences and books that are consistent with their phonic knowledge, including some common exception words.</w:t>
            </w:r>
          </w:p>
        </w:tc>
        <w:tc>
          <w:tcPr>
            <w:tcW w:w="2790" w:type="dxa"/>
          </w:tcPr>
          <w:p w:rsidR="006D2DE9" w:rsidRDefault="00E745EC" w:rsidP="00E745EC">
            <w:pPr>
              <w:jc w:val="center"/>
            </w:pPr>
            <w:proofErr w:type="gramStart"/>
            <w:r>
              <w:t>To accurately read</w:t>
            </w:r>
            <w:proofErr w:type="gramEnd"/>
            <w:r>
              <w:t xml:space="preserve"> texts that are consistent with their developing phonic knowledge, that do not require them to use other strategies to work out words. </w:t>
            </w:r>
          </w:p>
          <w:p w:rsidR="006D2DE9" w:rsidRDefault="006D2DE9" w:rsidP="00E745EC">
            <w:pPr>
              <w:jc w:val="center"/>
            </w:pPr>
          </w:p>
          <w:p w:rsidR="00E745EC" w:rsidRDefault="00E745EC" w:rsidP="00E745EC">
            <w:pPr>
              <w:jc w:val="center"/>
            </w:pPr>
            <w:r>
              <w:t>To reread texts to build up fluency and confidence in word reading.</w:t>
            </w:r>
          </w:p>
        </w:tc>
        <w:tc>
          <w:tcPr>
            <w:tcW w:w="2790" w:type="dxa"/>
          </w:tcPr>
          <w:p w:rsidR="006D2DE9" w:rsidRDefault="00E745EC" w:rsidP="00E745EC">
            <w:pPr>
              <w:jc w:val="center"/>
            </w:pPr>
            <w:r>
              <w:t xml:space="preserve">To read aloud books (closely matched to their improving phonic knowledge), sounding out unfamiliar words accurately, automatically and without undue hesitation. </w:t>
            </w:r>
          </w:p>
          <w:p w:rsidR="006D2DE9" w:rsidRDefault="006D2DE9" w:rsidP="00E745EC">
            <w:pPr>
              <w:jc w:val="center"/>
            </w:pPr>
          </w:p>
          <w:p w:rsidR="006D2DE9" w:rsidRDefault="00E745EC" w:rsidP="00E745EC">
            <w:pPr>
              <w:jc w:val="center"/>
            </w:pPr>
            <w:r>
              <w:t xml:space="preserve">To reread these books to build up fluency and confidence in word reading. </w:t>
            </w:r>
          </w:p>
          <w:p w:rsidR="006D2DE9" w:rsidRDefault="006D2DE9" w:rsidP="00E745EC">
            <w:pPr>
              <w:jc w:val="center"/>
            </w:pPr>
          </w:p>
          <w:p w:rsidR="00E745EC" w:rsidRDefault="00E745EC" w:rsidP="00E745EC">
            <w:pPr>
              <w:jc w:val="center"/>
            </w:pPr>
            <w:r>
              <w:t>To read words accurately and fluently without overt sounding and blending, e.g. at over 90 words per minute, in age-appropriate texts</w:t>
            </w: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p w:rsidR="00436F6C" w:rsidRDefault="00436F6C" w:rsidP="00E745EC">
            <w:pPr>
              <w:jc w:val="center"/>
            </w:pPr>
          </w:p>
        </w:tc>
      </w:tr>
      <w:tr w:rsidR="00E745EC" w:rsidTr="00E745EC">
        <w:tc>
          <w:tcPr>
            <w:tcW w:w="2789" w:type="dxa"/>
          </w:tcPr>
          <w:p w:rsidR="00E745EC" w:rsidRPr="001B4BF0" w:rsidRDefault="00E745EC" w:rsidP="00E745EC">
            <w:pPr>
              <w:jc w:val="center"/>
              <w:rPr>
                <w:b/>
                <w:sz w:val="28"/>
                <w:szCs w:val="28"/>
              </w:rPr>
            </w:pPr>
            <w:r w:rsidRPr="001B4BF0">
              <w:rPr>
                <w:b/>
                <w:sz w:val="28"/>
                <w:szCs w:val="28"/>
              </w:rPr>
              <w:lastRenderedPageBreak/>
              <w:t xml:space="preserve">Performance </w:t>
            </w:r>
          </w:p>
        </w:tc>
        <w:tc>
          <w:tcPr>
            <w:tcW w:w="2789" w:type="dxa"/>
          </w:tcPr>
          <w:p w:rsidR="00501E49" w:rsidRDefault="00501E49" w:rsidP="00501E49">
            <w:pPr>
              <w:jc w:val="center"/>
            </w:pPr>
            <w:r>
              <w:t xml:space="preserve">Listens and joins in with songs </w:t>
            </w:r>
          </w:p>
          <w:p w:rsidR="00501E49" w:rsidRDefault="00501E49" w:rsidP="00501E49">
            <w:pPr>
              <w:jc w:val="center"/>
            </w:pPr>
          </w:p>
          <w:p w:rsidR="00E745EC" w:rsidRDefault="00501E49" w:rsidP="00501E49">
            <w:pPr>
              <w:jc w:val="center"/>
            </w:pPr>
            <w:r>
              <w:t>Learns songs and performs them to others</w:t>
            </w:r>
          </w:p>
        </w:tc>
        <w:tc>
          <w:tcPr>
            <w:tcW w:w="2790" w:type="dxa"/>
          </w:tcPr>
          <w:p w:rsidR="00E43DDC" w:rsidRDefault="00E745EC" w:rsidP="00E745EC">
            <w:pPr>
              <w:jc w:val="center"/>
            </w:pPr>
            <w:r>
              <w:t xml:space="preserve">Demonstrate understanding of what </w:t>
            </w:r>
            <w:proofErr w:type="gramStart"/>
            <w:r>
              <w:t>has been read</w:t>
            </w:r>
            <w:proofErr w:type="gramEnd"/>
            <w:r>
              <w:t xml:space="preserve"> to them by retelling stories and narratives using their own words and recently i</w:t>
            </w:r>
            <w:r w:rsidR="00003739">
              <w:t xml:space="preserve">ntroduced vocabulary. </w:t>
            </w:r>
            <w:r>
              <w:t xml:space="preserve"> </w:t>
            </w:r>
          </w:p>
          <w:p w:rsidR="00E43DDC" w:rsidRDefault="00E43DDC" w:rsidP="00E745EC">
            <w:pPr>
              <w:jc w:val="center"/>
            </w:pPr>
          </w:p>
          <w:p w:rsidR="00E43DDC" w:rsidRDefault="00E745EC" w:rsidP="00E745EC">
            <w:pPr>
              <w:jc w:val="center"/>
            </w:pPr>
            <w:r>
              <w:t xml:space="preserve">Make use of props and materials when </w:t>
            </w:r>
            <w:proofErr w:type="gramStart"/>
            <w:r>
              <w:t>role playing</w:t>
            </w:r>
            <w:proofErr w:type="gramEnd"/>
            <w:r>
              <w:t xml:space="preserve"> charact</w:t>
            </w:r>
            <w:r w:rsidR="00003739">
              <w:t xml:space="preserve">ers in narratives and stories. </w:t>
            </w:r>
            <w:r>
              <w:t xml:space="preserve"> </w:t>
            </w:r>
          </w:p>
          <w:p w:rsidR="00E43DDC" w:rsidRDefault="00E43DDC" w:rsidP="00E745EC">
            <w:pPr>
              <w:jc w:val="center"/>
            </w:pPr>
          </w:p>
          <w:p w:rsidR="00E43DDC" w:rsidRDefault="00E745EC" w:rsidP="00E745EC">
            <w:pPr>
              <w:jc w:val="center"/>
            </w:pPr>
            <w:r>
              <w:t xml:space="preserve">Invent, adapt and recount narratives and stories with their peers and their teacher. </w:t>
            </w:r>
          </w:p>
          <w:p w:rsidR="00E43DDC" w:rsidRDefault="00E43DDC" w:rsidP="00E745EC">
            <w:pPr>
              <w:jc w:val="center"/>
            </w:pPr>
          </w:p>
          <w:p w:rsidR="00E745EC" w:rsidRDefault="00E745EC" w:rsidP="00E745EC">
            <w:pPr>
              <w:jc w:val="center"/>
            </w:pPr>
            <w:r>
              <w:t>Perform songs, rhymes, poems and stories with others, and (when appropriate)</w:t>
            </w:r>
            <w:r w:rsidR="00003739">
              <w:t xml:space="preserve"> try to move in time to music. </w:t>
            </w:r>
          </w:p>
          <w:p w:rsidR="009E11A0" w:rsidRDefault="009E11A0" w:rsidP="00E745EC">
            <w:pPr>
              <w:jc w:val="center"/>
            </w:pPr>
          </w:p>
        </w:tc>
        <w:tc>
          <w:tcPr>
            <w:tcW w:w="2790" w:type="dxa"/>
          </w:tcPr>
          <w:p w:rsidR="00E745EC" w:rsidRDefault="00E745EC" w:rsidP="00E745EC">
            <w:pPr>
              <w:jc w:val="center"/>
            </w:pPr>
            <w:r>
              <w:t>To recite simple poems by heart.</w:t>
            </w:r>
          </w:p>
        </w:tc>
        <w:tc>
          <w:tcPr>
            <w:tcW w:w="2790" w:type="dxa"/>
          </w:tcPr>
          <w:p w:rsidR="00E745EC" w:rsidRDefault="00E745EC" w:rsidP="00E745EC">
            <w:pPr>
              <w:jc w:val="center"/>
            </w:pPr>
            <w:r>
              <w:t>To continue to build up a repertoire of poems learnt by heart, appreciating these and reciting some with appropriate intonation to make the meaning clear.</w:t>
            </w:r>
          </w:p>
        </w:tc>
      </w:tr>
      <w:tr w:rsidR="0078695B" w:rsidTr="00E745EC">
        <w:tc>
          <w:tcPr>
            <w:tcW w:w="2789" w:type="dxa"/>
          </w:tcPr>
          <w:p w:rsidR="0078695B" w:rsidRPr="001B4BF0" w:rsidRDefault="009E11A0" w:rsidP="0078695B">
            <w:pPr>
              <w:jc w:val="center"/>
              <w:rPr>
                <w:b/>
                <w:sz w:val="28"/>
                <w:szCs w:val="28"/>
              </w:rPr>
            </w:pPr>
            <w:r w:rsidRPr="001B4BF0">
              <w:rPr>
                <w:b/>
                <w:noProof/>
                <w:sz w:val="28"/>
                <w:szCs w:val="28"/>
                <w:lang w:eastAsia="en-GB"/>
              </w:rPr>
              <w:lastRenderedPageBreak/>
              <w:drawing>
                <wp:anchor distT="0" distB="0" distL="114300" distR="114300" simplePos="0" relativeHeight="251661312" behindDoc="0" locked="0" layoutInCell="1" allowOverlap="1">
                  <wp:simplePos x="0" y="0"/>
                  <wp:positionH relativeFrom="column">
                    <wp:posOffset>360045</wp:posOffset>
                  </wp:positionH>
                  <wp:positionV relativeFrom="paragraph">
                    <wp:posOffset>882650</wp:posOffset>
                  </wp:positionV>
                  <wp:extent cx="892810" cy="988695"/>
                  <wp:effectExtent l="0" t="0" r="2540" b="1905"/>
                  <wp:wrapSquare wrapText="bothSides"/>
                  <wp:docPr id="3" name="Picture 3"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667" t="3508" r="83777" b="5848"/>
                          <a:stretch/>
                        </pic:blipFill>
                        <pic:spPr bwMode="auto">
                          <a:xfrm>
                            <a:off x="0" y="0"/>
                            <a:ext cx="892810" cy="988695"/>
                          </a:xfrm>
                          <a:prstGeom prst="rect">
                            <a:avLst/>
                          </a:prstGeom>
                          <a:noFill/>
                          <a:ln>
                            <a:noFill/>
                          </a:ln>
                          <a:extLst>
                            <a:ext uri="{53640926-AAD7-44D8-BBD7-CCE9431645EC}">
                              <a14:shadowObscured xmlns:a14="http://schemas.microsoft.com/office/drawing/2010/main"/>
                            </a:ext>
                          </a:extLst>
                        </pic:spPr>
                      </pic:pic>
                    </a:graphicData>
                  </a:graphic>
                </wp:anchor>
              </w:drawing>
            </w:r>
            <w:r w:rsidR="0078695B" w:rsidRPr="001B4BF0">
              <w:rPr>
                <w:b/>
                <w:sz w:val="28"/>
                <w:szCs w:val="28"/>
              </w:rPr>
              <w:t>Vocabulary</w:t>
            </w:r>
          </w:p>
        </w:tc>
        <w:tc>
          <w:tcPr>
            <w:tcW w:w="2789" w:type="dxa"/>
          </w:tcPr>
          <w:p w:rsidR="0078695B" w:rsidRDefault="00501E49" w:rsidP="0078695B">
            <w:pPr>
              <w:jc w:val="center"/>
            </w:pPr>
            <w:r w:rsidRPr="00501E49">
              <w:t>Can retell a simple past event in correct order (e.g. went down slide, hurt finger).</w:t>
            </w:r>
          </w:p>
          <w:p w:rsidR="00501E49" w:rsidRDefault="00501E49" w:rsidP="0078695B">
            <w:pPr>
              <w:jc w:val="center"/>
            </w:pPr>
          </w:p>
          <w:p w:rsidR="00501E49" w:rsidRDefault="00501E49" w:rsidP="0078695B">
            <w:pPr>
              <w:jc w:val="center"/>
            </w:pPr>
            <w:r w:rsidRPr="00501E49">
              <w:t>Gives ideas, thoughts and answers in a disjointed sentence structure, but one which gets the point across</w:t>
            </w:r>
          </w:p>
          <w:p w:rsidR="00501E49" w:rsidRDefault="00501E49" w:rsidP="0078695B">
            <w:pPr>
              <w:jc w:val="center"/>
            </w:pPr>
          </w:p>
          <w:p w:rsidR="00501E49" w:rsidRDefault="00501E49" w:rsidP="00501E49">
            <w:pPr>
              <w:jc w:val="center"/>
            </w:pPr>
            <w:r>
              <w:t>Copies new vocabulary used by adults in the classroom</w:t>
            </w:r>
          </w:p>
          <w:p w:rsidR="00501E49" w:rsidRDefault="00501E49" w:rsidP="00501E49">
            <w:pPr>
              <w:jc w:val="center"/>
            </w:pPr>
          </w:p>
          <w:p w:rsidR="00501E49" w:rsidRDefault="00501E49" w:rsidP="00501E49">
            <w:pPr>
              <w:jc w:val="center"/>
            </w:pPr>
            <w:r>
              <w:t>Copies new vocabulary used by adults in the classroom and starts to apply and use this new vocab in context in their play and discussions with some support and questioning from adults</w:t>
            </w:r>
          </w:p>
          <w:p w:rsidR="00A95117" w:rsidRDefault="00A95117" w:rsidP="00501E49">
            <w:pPr>
              <w:jc w:val="center"/>
            </w:pPr>
          </w:p>
          <w:p w:rsidR="00A95117" w:rsidRDefault="00A95117" w:rsidP="00501E49">
            <w:pPr>
              <w:jc w:val="center"/>
            </w:pPr>
            <w:r>
              <w:t>E</w:t>
            </w:r>
            <w:r>
              <w:t>ngage in extended conversations about stories, learning new vocabulary</w:t>
            </w:r>
          </w:p>
        </w:tc>
        <w:tc>
          <w:tcPr>
            <w:tcW w:w="2790" w:type="dxa"/>
          </w:tcPr>
          <w:p w:rsidR="00E43DDC" w:rsidRDefault="00E43DDC" w:rsidP="00E43DDC">
            <w:pPr>
              <w:jc w:val="center"/>
            </w:pPr>
            <w:r>
              <w:t xml:space="preserve">Demonstrate understanding of what </w:t>
            </w:r>
            <w:proofErr w:type="gramStart"/>
            <w:r>
              <w:t>has been read</w:t>
            </w:r>
            <w:proofErr w:type="gramEnd"/>
            <w:r>
              <w:t xml:space="preserve"> to them by retelling stories and narratives using their own words and recently </w:t>
            </w:r>
            <w:r w:rsidR="00A769D1">
              <w:t>introduced vocabulary.</w:t>
            </w:r>
            <w:r>
              <w:t xml:space="preserve"> </w:t>
            </w:r>
          </w:p>
          <w:p w:rsidR="00E43DDC" w:rsidRDefault="00E43DDC" w:rsidP="00E43DDC">
            <w:pPr>
              <w:jc w:val="center"/>
            </w:pPr>
          </w:p>
          <w:p w:rsidR="0078695B" w:rsidRDefault="00E43DDC" w:rsidP="00A769D1">
            <w:pPr>
              <w:jc w:val="center"/>
            </w:pPr>
            <w:r>
              <w:t>Use and understand recently introduced vocabulary during discussions about stories, non-fiction, rhymes a</w:t>
            </w:r>
            <w:r w:rsidR="00A769D1">
              <w:t xml:space="preserve">nd poems and during </w:t>
            </w:r>
            <w:proofErr w:type="gramStart"/>
            <w:r w:rsidR="00A769D1">
              <w:t>role play</w:t>
            </w:r>
            <w:proofErr w:type="gramEnd"/>
            <w:r w:rsidR="00A769D1">
              <w:t xml:space="preserve">. </w:t>
            </w:r>
          </w:p>
          <w:p w:rsidR="00A769D1" w:rsidRDefault="00A769D1" w:rsidP="00A769D1">
            <w:pPr>
              <w:jc w:val="center"/>
            </w:pPr>
          </w:p>
          <w:p w:rsidR="00A769D1" w:rsidRDefault="00A769D1" w:rsidP="00A769D1">
            <w:pPr>
              <w:jc w:val="center"/>
            </w:pPr>
            <w:r w:rsidRPr="00A769D1">
              <w:t>Using root words to help them to break down large, new words to discover their meanings (e.g. play, replay, played)</w:t>
            </w:r>
          </w:p>
        </w:tc>
        <w:tc>
          <w:tcPr>
            <w:tcW w:w="2790" w:type="dxa"/>
          </w:tcPr>
          <w:p w:rsidR="0078695B" w:rsidRDefault="0078695B" w:rsidP="0078695B">
            <w:pPr>
              <w:jc w:val="center"/>
            </w:pPr>
            <w:r w:rsidRPr="00924CDE">
              <w:t xml:space="preserve">Explain what some key words mean in the text </w:t>
            </w:r>
          </w:p>
          <w:p w:rsidR="0078695B" w:rsidRDefault="0078695B" w:rsidP="0078695B">
            <w:pPr>
              <w:jc w:val="center"/>
            </w:pPr>
          </w:p>
          <w:p w:rsidR="0078695B" w:rsidRDefault="0078695B" w:rsidP="0078695B">
            <w:pPr>
              <w:jc w:val="center"/>
            </w:pPr>
            <w:r>
              <w:t xml:space="preserve">To discuss word meaning and link new </w:t>
            </w:r>
            <w:r>
              <w:t>meanings to those already known</w:t>
            </w:r>
          </w:p>
          <w:p w:rsidR="0078695B" w:rsidRDefault="0078695B" w:rsidP="0078695B">
            <w:pPr>
              <w:jc w:val="center"/>
            </w:pPr>
          </w:p>
          <w:p w:rsidR="0078695B" w:rsidRDefault="0078695B" w:rsidP="0078695B">
            <w:pPr>
              <w:jc w:val="center"/>
            </w:pPr>
            <w:r w:rsidRPr="00924CDE">
              <w:t xml:space="preserve"> Recognise simple recurring language, repeated words and patterns in stories and poetry </w:t>
            </w:r>
          </w:p>
          <w:p w:rsidR="0078695B" w:rsidRDefault="0078695B" w:rsidP="0078695B">
            <w:pPr>
              <w:jc w:val="center"/>
            </w:pPr>
          </w:p>
          <w:p w:rsidR="0078695B" w:rsidRDefault="0078695B" w:rsidP="0078695B">
            <w:pPr>
              <w:jc w:val="center"/>
            </w:pPr>
            <w:r w:rsidRPr="00924CDE">
              <w:t>Discuss favourite words and phrases in a text</w:t>
            </w:r>
          </w:p>
        </w:tc>
        <w:tc>
          <w:tcPr>
            <w:tcW w:w="2790" w:type="dxa"/>
          </w:tcPr>
          <w:p w:rsidR="0078695B" w:rsidRDefault="0078695B" w:rsidP="0078695B">
            <w:pPr>
              <w:jc w:val="center"/>
            </w:pPr>
            <w:r w:rsidRPr="00924CDE">
              <w:t xml:space="preserve">Explain what some key words mean in the text </w:t>
            </w:r>
          </w:p>
          <w:p w:rsidR="0078695B" w:rsidRDefault="0078695B" w:rsidP="0078695B">
            <w:pPr>
              <w:jc w:val="center"/>
            </w:pPr>
          </w:p>
          <w:p w:rsidR="0078695B" w:rsidRDefault="0078695B" w:rsidP="0078695B">
            <w:pPr>
              <w:jc w:val="center"/>
            </w:pPr>
            <w:r>
              <w:t>To discuss and clarify the meanings of words, linking ne</w:t>
            </w:r>
            <w:r>
              <w:t>w meanings to known vocabulary</w:t>
            </w:r>
          </w:p>
          <w:p w:rsidR="0078695B" w:rsidRDefault="0078695B" w:rsidP="0078695B">
            <w:pPr>
              <w:jc w:val="center"/>
            </w:pPr>
          </w:p>
          <w:p w:rsidR="0078695B" w:rsidRDefault="0078695B" w:rsidP="0078695B">
            <w:pPr>
              <w:jc w:val="center"/>
            </w:pPr>
            <w:r>
              <w:t>To discuss th</w:t>
            </w:r>
            <w:r>
              <w:t>eir favourite words and phrases</w:t>
            </w:r>
          </w:p>
          <w:p w:rsidR="0078695B" w:rsidRDefault="0078695B" w:rsidP="0078695B">
            <w:pPr>
              <w:jc w:val="center"/>
            </w:pPr>
          </w:p>
          <w:p w:rsidR="0078695B" w:rsidRDefault="0078695B" w:rsidP="0078695B">
            <w:pPr>
              <w:jc w:val="center"/>
            </w:pPr>
            <w:r w:rsidRPr="00924CDE">
              <w:t xml:space="preserve">Recognise simple recurring language, repeated words and patterns in stories and poetry </w:t>
            </w:r>
          </w:p>
          <w:p w:rsidR="0078695B" w:rsidRDefault="0078695B" w:rsidP="0078695B">
            <w:pPr>
              <w:jc w:val="center"/>
            </w:pPr>
          </w:p>
          <w:p w:rsidR="0078695B" w:rsidRDefault="0078695B" w:rsidP="0078695B">
            <w:pPr>
              <w:jc w:val="center"/>
            </w:pPr>
            <w:r w:rsidRPr="00924CDE">
              <w:t>Discuss favourite words and phrases in a text</w:t>
            </w:r>
          </w:p>
        </w:tc>
      </w:tr>
      <w:tr w:rsidR="00477F39" w:rsidTr="00E745EC">
        <w:tc>
          <w:tcPr>
            <w:tcW w:w="2789" w:type="dxa"/>
          </w:tcPr>
          <w:p w:rsidR="00477F39" w:rsidRPr="001B4BF0" w:rsidRDefault="001429DF" w:rsidP="00477F39">
            <w:pPr>
              <w:jc w:val="center"/>
              <w:rPr>
                <w:b/>
                <w:sz w:val="28"/>
                <w:szCs w:val="28"/>
              </w:rPr>
            </w:pPr>
            <w:r w:rsidRPr="001B4BF0">
              <w:rPr>
                <w:b/>
                <w:noProof/>
                <w:sz w:val="28"/>
                <w:szCs w:val="28"/>
                <w:lang w:eastAsia="en-GB"/>
              </w:rPr>
              <w:lastRenderedPageBreak/>
              <w:drawing>
                <wp:anchor distT="0" distB="0" distL="114300" distR="114300" simplePos="0" relativeHeight="251662336" behindDoc="1" locked="0" layoutInCell="1" allowOverlap="1">
                  <wp:simplePos x="0" y="0"/>
                  <wp:positionH relativeFrom="column">
                    <wp:posOffset>296545</wp:posOffset>
                  </wp:positionH>
                  <wp:positionV relativeFrom="paragraph">
                    <wp:posOffset>604173</wp:posOffset>
                  </wp:positionV>
                  <wp:extent cx="1046480" cy="1153384"/>
                  <wp:effectExtent l="0" t="0" r="1270" b="8890"/>
                  <wp:wrapTight wrapText="bothSides">
                    <wp:wrapPolygon edited="0">
                      <wp:start x="0" y="0"/>
                      <wp:lineTo x="0" y="21410"/>
                      <wp:lineTo x="21233" y="21410"/>
                      <wp:lineTo x="21233" y="0"/>
                      <wp:lineTo x="0" y="0"/>
                    </wp:wrapPolygon>
                  </wp:wrapTight>
                  <wp:docPr id="6" name="Picture 6"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17259" t="4211" r="66933" b="4093"/>
                          <a:stretch/>
                        </pic:blipFill>
                        <pic:spPr bwMode="auto">
                          <a:xfrm>
                            <a:off x="0" y="0"/>
                            <a:ext cx="1046480" cy="115338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7F39" w:rsidRPr="001B4BF0">
              <w:rPr>
                <w:b/>
                <w:sz w:val="28"/>
                <w:szCs w:val="28"/>
              </w:rPr>
              <w:t>Inference</w:t>
            </w:r>
          </w:p>
        </w:tc>
        <w:tc>
          <w:tcPr>
            <w:tcW w:w="2789" w:type="dxa"/>
          </w:tcPr>
          <w:p w:rsidR="00477F39" w:rsidRDefault="00477F39" w:rsidP="00477F39">
            <w:pPr>
              <w:jc w:val="center"/>
            </w:pPr>
          </w:p>
        </w:tc>
        <w:tc>
          <w:tcPr>
            <w:tcW w:w="2790" w:type="dxa"/>
          </w:tcPr>
          <w:p w:rsidR="00477F39" w:rsidRDefault="00477F39" w:rsidP="00477F39">
            <w:pPr>
              <w:jc w:val="center"/>
            </w:pPr>
            <w:proofErr w:type="gramStart"/>
            <w:r>
              <w:t>Offer explanations for</w:t>
            </w:r>
            <w:proofErr w:type="gramEnd"/>
            <w:r>
              <w:t xml:space="preserve"> why things might happen, making use of recently introduced vocabulary from stories, non-fiction, rhymes and poems when appropriate. Anticipate (where appropriate) key events in stories. (Communication and Language: ELG Speaking)</w:t>
            </w:r>
          </w:p>
          <w:p w:rsidR="00D970BE" w:rsidRDefault="00D970BE" w:rsidP="00477F39">
            <w:pPr>
              <w:jc w:val="center"/>
            </w:pPr>
          </w:p>
          <w:p w:rsidR="00D970BE" w:rsidRDefault="00D970BE" w:rsidP="00477F39">
            <w:pPr>
              <w:jc w:val="center"/>
            </w:pPr>
          </w:p>
        </w:tc>
        <w:tc>
          <w:tcPr>
            <w:tcW w:w="2790" w:type="dxa"/>
          </w:tcPr>
          <w:p w:rsidR="00477F39" w:rsidRDefault="00477F39" w:rsidP="00477F39">
            <w:pPr>
              <w:jc w:val="center"/>
            </w:pPr>
            <w:r>
              <w:t>To predict what might happen on the basis of what has been read so far</w:t>
            </w:r>
          </w:p>
          <w:p w:rsidR="0078695B" w:rsidRDefault="0078695B" w:rsidP="00477F39">
            <w:pPr>
              <w:jc w:val="center"/>
            </w:pPr>
          </w:p>
          <w:p w:rsidR="0078695B" w:rsidRDefault="0078695B" w:rsidP="00477F39">
            <w:pPr>
              <w:jc w:val="center"/>
            </w:pPr>
            <w:r>
              <w:t xml:space="preserve">Make simple deductions with support from adults </w:t>
            </w:r>
          </w:p>
          <w:p w:rsidR="0078695B" w:rsidRDefault="0078695B" w:rsidP="00477F39">
            <w:pPr>
              <w:jc w:val="center"/>
            </w:pPr>
          </w:p>
          <w:p w:rsidR="0078695B" w:rsidRDefault="0078695B" w:rsidP="00477F39">
            <w:pPr>
              <w:jc w:val="center"/>
            </w:pPr>
            <w:r>
              <w:t>Infer and explain characters' thoughts and feelings with support from adults</w:t>
            </w:r>
          </w:p>
        </w:tc>
        <w:tc>
          <w:tcPr>
            <w:tcW w:w="2790" w:type="dxa"/>
          </w:tcPr>
          <w:p w:rsidR="0078695B" w:rsidRDefault="0078695B" w:rsidP="00477F39">
            <w:pPr>
              <w:jc w:val="center"/>
            </w:pPr>
            <w:r>
              <w:t xml:space="preserve">Respond to main characters and events by making simple inferences about thoughts and feelings </w:t>
            </w:r>
          </w:p>
          <w:p w:rsidR="0078695B" w:rsidRDefault="0078695B" w:rsidP="00477F39">
            <w:pPr>
              <w:jc w:val="center"/>
            </w:pPr>
          </w:p>
          <w:p w:rsidR="0078695B" w:rsidRDefault="0078695B" w:rsidP="00477F39">
            <w:pPr>
              <w:jc w:val="center"/>
            </w:pPr>
            <w:r>
              <w:t xml:space="preserve"> Identify and explain characters' behaviour in a text </w:t>
            </w:r>
          </w:p>
          <w:p w:rsidR="0078695B" w:rsidRDefault="0078695B" w:rsidP="00477F39">
            <w:pPr>
              <w:jc w:val="center"/>
            </w:pPr>
          </w:p>
          <w:p w:rsidR="0078695B" w:rsidRDefault="0078695B" w:rsidP="00477F39">
            <w:pPr>
              <w:jc w:val="center"/>
            </w:pPr>
            <w:r>
              <w:t>Explain reasons for, or causes of, incidents in the story</w:t>
            </w:r>
          </w:p>
          <w:p w:rsidR="0098136B" w:rsidRDefault="0098136B" w:rsidP="00477F39">
            <w:pPr>
              <w:jc w:val="center"/>
            </w:pPr>
          </w:p>
          <w:p w:rsidR="0098136B" w:rsidRDefault="0098136B" w:rsidP="00477F39">
            <w:pPr>
              <w:jc w:val="center"/>
            </w:pPr>
          </w:p>
        </w:tc>
      </w:tr>
      <w:tr w:rsidR="00477F39" w:rsidTr="00E745EC">
        <w:tc>
          <w:tcPr>
            <w:tcW w:w="2789" w:type="dxa"/>
          </w:tcPr>
          <w:p w:rsidR="00477F39" w:rsidRPr="001B4BF0" w:rsidRDefault="0098136B" w:rsidP="00477F39">
            <w:pPr>
              <w:jc w:val="center"/>
              <w:rPr>
                <w:b/>
                <w:sz w:val="28"/>
                <w:szCs w:val="28"/>
              </w:rPr>
            </w:pPr>
            <w:r w:rsidRPr="001B4BF0">
              <w:rPr>
                <w:b/>
                <w:noProof/>
                <w:sz w:val="28"/>
                <w:szCs w:val="28"/>
                <w:lang w:eastAsia="en-GB"/>
              </w:rPr>
              <w:drawing>
                <wp:anchor distT="0" distB="0" distL="114300" distR="114300" simplePos="0" relativeHeight="251663360" behindDoc="1" locked="0" layoutInCell="1" allowOverlap="1">
                  <wp:simplePos x="0" y="0"/>
                  <wp:positionH relativeFrom="column">
                    <wp:posOffset>268836</wp:posOffset>
                  </wp:positionH>
                  <wp:positionV relativeFrom="paragraph">
                    <wp:posOffset>858405</wp:posOffset>
                  </wp:positionV>
                  <wp:extent cx="1104900" cy="1267385"/>
                  <wp:effectExtent l="0" t="0" r="0" b="9525"/>
                  <wp:wrapTight wrapText="bothSides">
                    <wp:wrapPolygon edited="0">
                      <wp:start x="0" y="0"/>
                      <wp:lineTo x="0" y="21438"/>
                      <wp:lineTo x="21228" y="21438"/>
                      <wp:lineTo x="21228" y="0"/>
                      <wp:lineTo x="0" y="0"/>
                    </wp:wrapPolygon>
                  </wp:wrapTight>
                  <wp:docPr id="5" name="Picture 5"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34223" t="4679" r="50666" b="4093"/>
                          <a:stretch/>
                        </pic:blipFill>
                        <pic:spPr bwMode="auto">
                          <a:xfrm>
                            <a:off x="0" y="0"/>
                            <a:ext cx="1104900" cy="1267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7F39" w:rsidRPr="001B4BF0">
              <w:rPr>
                <w:b/>
                <w:sz w:val="28"/>
                <w:szCs w:val="28"/>
              </w:rPr>
              <w:t>Prediction</w:t>
            </w:r>
          </w:p>
        </w:tc>
        <w:tc>
          <w:tcPr>
            <w:tcW w:w="2789" w:type="dxa"/>
          </w:tcPr>
          <w:p w:rsidR="00477F39" w:rsidRDefault="00501E49" w:rsidP="00477F39">
            <w:pPr>
              <w:jc w:val="center"/>
            </w:pPr>
            <w:r w:rsidRPr="00501E49">
              <w:t>Fills in the missing word or phrase in a known rhyme, story or game, e.g. ‘Humpty Dumpty sat on a …</w:t>
            </w:r>
            <w:proofErr w:type="gramStart"/>
            <w:r w:rsidRPr="00501E49">
              <w:t>’.</w:t>
            </w:r>
            <w:proofErr w:type="gramEnd"/>
          </w:p>
          <w:p w:rsidR="00501E49" w:rsidRDefault="00501E49" w:rsidP="00477F39">
            <w:pPr>
              <w:jc w:val="center"/>
            </w:pPr>
          </w:p>
          <w:p w:rsidR="00501E49" w:rsidRDefault="00501E49" w:rsidP="00477F39">
            <w:pPr>
              <w:jc w:val="center"/>
            </w:pPr>
            <w:r w:rsidRPr="00501E49">
              <w:t>Joins in with repeated refrains and anticipates key events and phrases in rhymes and stories.</w:t>
            </w:r>
          </w:p>
          <w:p w:rsidR="002D02AA" w:rsidRDefault="002D02AA" w:rsidP="00477F39">
            <w:pPr>
              <w:jc w:val="center"/>
            </w:pPr>
          </w:p>
          <w:p w:rsidR="002D02AA" w:rsidRDefault="002D02AA" w:rsidP="00477F39">
            <w:pPr>
              <w:jc w:val="center"/>
            </w:pPr>
            <w:r w:rsidRPr="002D02AA">
              <w:t>Suggests how the story might end.</w:t>
            </w:r>
          </w:p>
          <w:p w:rsidR="002D02AA" w:rsidRDefault="002D02AA" w:rsidP="00477F39">
            <w:pPr>
              <w:jc w:val="center"/>
            </w:pPr>
          </w:p>
          <w:p w:rsidR="002D02AA" w:rsidRDefault="002D02AA" w:rsidP="00477F39">
            <w:pPr>
              <w:jc w:val="center"/>
            </w:pPr>
          </w:p>
          <w:p w:rsidR="00501E49" w:rsidRDefault="00501E49" w:rsidP="00477F39">
            <w:pPr>
              <w:jc w:val="center"/>
            </w:pPr>
          </w:p>
          <w:p w:rsidR="00501E49" w:rsidRDefault="00501E49" w:rsidP="00477F39">
            <w:pPr>
              <w:jc w:val="center"/>
            </w:pPr>
          </w:p>
        </w:tc>
        <w:tc>
          <w:tcPr>
            <w:tcW w:w="2790" w:type="dxa"/>
          </w:tcPr>
          <w:p w:rsidR="00477F39" w:rsidRDefault="00477F39" w:rsidP="00477F39">
            <w:pPr>
              <w:jc w:val="center"/>
            </w:pPr>
          </w:p>
        </w:tc>
        <w:tc>
          <w:tcPr>
            <w:tcW w:w="2790" w:type="dxa"/>
          </w:tcPr>
          <w:p w:rsidR="00477F39" w:rsidRDefault="00477F39" w:rsidP="00477F39">
            <w:pPr>
              <w:jc w:val="center"/>
            </w:pPr>
            <w:r w:rsidRPr="00DD544A">
              <w:t xml:space="preserve"> Predict what a book might be about based on information on front cover </w:t>
            </w:r>
          </w:p>
          <w:p w:rsidR="00477F39" w:rsidRDefault="00477F39" w:rsidP="00477F39">
            <w:pPr>
              <w:jc w:val="center"/>
            </w:pPr>
          </w:p>
          <w:p w:rsidR="00477F39" w:rsidRDefault="00477F39" w:rsidP="00477F39">
            <w:pPr>
              <w:jc w:val="center"/>
            </w:pPr>
            <w:r w:rsidRPr="00DD544A">
              <w:t xml:space="preserve"> Make sensible predictions whilst reading </w:t>
            </w:r>
          </w:p>
          <w:p w:rsidR="00477F39" w:rsidRDefault="00477F39" w:rsidP="00477F39">
            <w:pPr>
              <w:jc w:val="center"/>
            </w:pPr>
          </w:p>
          <w:p w:rsidR="00477F39" w:rsidRDefault="00477F39" w:rsidP="00477F39">
            <w:pPr>
              <w:jc w:val="center"/>
            </w:pPr>
            <w:r w:rsidRPr="00DD544A">
              <w:t xml:space="preserve">Predict what might happen on the basis of what has been read so far </w:t>
            </w:r>
          </w:p>
          <w:p w:rsidR="00477F39" w:rsidRDefault="00477F39" w:rsidP="00477F39">
            <w:pPr>
              <w:jc w:val="center"/>
            </w:pPr>
          </w:p>
          <w:p w:rsidR="00477F39" w:rsidRDefault="00477F39" w:rsidP="00477F39">
            <w:pPr>
              <w:jc w:val="center"/>
            </w:pPr>
            <w:r w:rsidRPr="00DD544A">
              <w:t>Use prior knowledge to predict what might happen</w:t>
            </w:r>
          </w:p>
        </w:tc>
        <w:tc>
          <w:tcPr>
            <w:tcW w:w="2790" w:type="dxa"/>
          </w:tcPr>
          <w:p w:rsidR="0078695B" w:rsidRDefault="0078695B" w:rsidP="0078695B">
            <w:pPr>
              <w:jc w:val="center"/>
            </w:pPr>
            <w:r>
              <w:t xml:space="preserve">To predict what might happen </w:t>
            </w:r>
            <w:proofErr w:type="gramStart"/>
            <w:r>
              <w:t>on the basis of</w:t>
            </w:r>
            <w:proofErr w:type="gramEnd"/>
            <w:r>
              <w:t xml:space="preserve"> what has been read so far in a text.</w:t>
            </w:r>
          </w:p>
          <w:p w:rsidR="0078695B" w:rsidRDefault="0078695B" w:rsidP="0078695B">
            <w:pPr>
              <w:jc w:val="center"/>
            </w:pPr>
          </w:p>
          <w:p w:rsidR="00477F39" w:rsidRDefault="00477F39" w:rsidP="00477F39">
            <w:pPr>
              <w:jc w:val="center"/>
            </w:pPr>
            <w:r w:rsidRPr="00DD544A">
              <w:t xml:space="preserve">Predict what a book might be about based on information on front cover </w:t>
            </w:r>
            <w:r>
              <w:t>#</w:t>
            </w:r>
          </w:p>
          <w:p w:rsidR="00477F39" w:rsidRDefault="00477F39" w:rsidP="00477F39">
            <w:pPr>
              <w:jc w:val="center"/>
            </w:pPr>
          </w:p>
          <w:p w:rsidR="00477F39" w:rsidRDefault="00477F39" w:rsidP="00477F39">
            <w:pPr>
              <w:jc w:val="center"/>
            </w:pPr>
            <w:r w:rsidRPr="00DD544A">
              <w:t xml:space="preserve"> Make sensible predictions whilst reading </w:t>
            </w:r>
          </w:p>
          <w:p w:rsidR="00477F39" w:rsidRDefault="00477F39" w:rsidP="00477F39">
            <w:pPr>
              <w:jc w:val="center"/>
            </w:pPr>
          </w:p>
          <w:p w:rsidR="00477F39" w:rsidRDefault="00477F39" w:rsidP="00477F39">
            <w:pPr>
              <w:jc w:val="center"/>
            </w:pPr>
            <w:r w:rsidRPr="00DD544A">
              <w:t xml:space="preserve">Predict what might happen on the basis of what has been read so far </w:t>
            </w:r>
          </w:p>
          <w:p w:rsidR="00477F39" w:rsidRDefault="00477F39" w:rsidP="00477F39">
            <w:pPr>
              <w:jc w:val="center"/>
            </w:pPr>
          </w:p>
          <w:p w:rsidR="00477F39" w:rsidRDefault="00477F39" w:rsidP="00477F39">
            <w:pPr>
              <w:jc w:val="center"/>
            </w:pPr>
            <w:r w:rsidRPr="00DD544A">
              <w:t>Use prior knowledge to predict what might happen</w:t>
            </w:r>
          </w:p>
        </w:tc>
      </w:tr>
      <w:tr w:rsidR="000641E4" w:rsidTr="00E745EC">
        <w:tc>
          <w:tcPr>
            <w:tcW w:w="2789" w:type="dxa"/>
          </w:tcPr>
          <w:p w:rsidR="000641E4" w:rsidRPr="001B4BF0" w:rsidRDefault="000641E4" w:rsidP="000641E4">
            <w:pPr>
              <w:jc w:val="center"/>
              <w:rPr>
                <w:b/>
                <w:sz w:val="28"/>
                <w:szCs w:val="28"/>
              </w:rPr>
            </w:pPr>
            <w:r w:rsidRPr="001B4BF0">
              <w:rPr>
                <w:b/>
                <w:sz w:val="28"/>
                <w:szCs w:val="28"/>
              </w:rPr>
              <w:lastRenderedPageBreak/>
              <w:t>Explain</w:t>
            </w:r>
          </w:p>
          <w:p w:rsidR="000641E4" w:rsidRPr="001B4BF0" w:rsidRDefault="000641E4" w:rsidP="000641E4">
            <w:pPr>
              <w:jc w:val="center"/>
              <w:rPr>
                <w:b/>
                <w:sz w:val="28"/>
                <w:szCs w:val="28"/>
              </w:rPr>
            </w:pPr>
          </w:p>
          <w:p w:rsidR="000641E4" w:rsidRPr="001B4BF0" w:rsidRDefault="000641E4" w:rsidP="000641E4">
            <w:pPr>
              <w:jc w:val="center"/>
              <w:rPr>
                <w:b/>
                <w:sz w:val="28"/>
                <w:szCs w:val="28"/>
              </w:rPr>
            </w:pPr>
          </w:p>
          <w:p w:rsidR="000641E4" w:rsidRPr="001B4BF0" w:rsidRDefault="000641E4" w:rsidP="000641E4">
            <w:pPr>
              <w:jc w:val="center"/>
              <w:rPr>
                <w:b/>
                <w:sz w:val="28"/>
                <w:szCs w:val="28"/>
              </w:rPr>
            </w:pPr>
            <w:r w:rsidRPr="001B4BF0">
              <w:rPr>
                <w:b/>
                <w:noProof/>
                <w:sz w:val="28"/>
                <w:szCs w:val="28"/>
                <w:lang w:eastAsia="en-GB"/>
              </w:rPr>
              <w:drawing>
                <wp:anchor distT="0" distB="0" distL="114300" distR="114300" simplePos="0" relativeHeight="251668480" behindDoc="0" locked="0" layoutInCell="1" allowOverlap="1" wp14:anchorId="1E27E40F" wp14:editId="7B64C4C0">
                  <wp:simplePos x="0" y="0"/>
                  <wp:positionH relativeFrom="column">
                    <wp:posOffset>207645</wp:posOffset>
                  </wp:positionH>
                  <wp:positionV relativeFrom="paragraph">
                    <wp:posOffset>110836</wp:posOffset>
                  </wp:positionV>
                  <wp:extent cx="1241753" cy="1358900"/>
                  <wp:effectExtent l="0" t="0" r="0" b="0"/>
                  <wp:wrapNone/>
                  <wp:docPr id="7" name="Picture 7"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50519" t="4678" r="33778" b="4873"/>
                          <a:stretch/>
                        </pic:blipFill>
                        <pic:spPr bwMode="auto">
                          <a:xfrm>
                            <a:off x="0" y="0"/>
                            <a:ext cx="1241753" cy="1358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641E4" w:rsidRPr="001B4BF0" w:rsidRDefault="000641E4" w:rsidP="000641E4">
            <w:pPr>
              <w:jc w:val="center"/>
              <w:rPr>
                <w:b/>
                <w:sz w:val="28"/>
                <w:szCs w:val="28"/>
              </w:rPr>
            </w:pPr>
          </w:p>
          <w:p w:rsidR="000641E4" w:rsidRPr="001B4BF0" w:rsidRDefault="000641E4" w:rsidP="000641E4">
            <w:pPr>
              <w:jc w:val="center"/>
              <w:rPr>
                <w:b/>
                <w:sz w:val="28"/>
                <w:szCs w:val="28"/>
              </w:rPr>
            </w:pPr>
          </w:p>
          <w:p w:rsidR="000641E4" w:rsidRPr="001B4BF0" w:rsidRDefault="000641E4" w:rsidP="000641E4">
            <w:pPr>
              <w:jc w:val="center"/>
              <w:rPr>
                <w:b/>
                <w:sz w:val="28"/>
                <w:szCs w:val="28"/>
              </w:rPr>
            </w:pPr>
          </w:p>
          <w:p w:rsidR="000641E4" w:rsidRPr="001B4BF0" w:rsidRDefault="000641E4" w:rsidP="000641E4">
            <w:pPr>
              <w:jc w:val="center"/>
              <w:rPr>
                <w:b/>
                <w:sz w:val="28"/>
                <w:szCs w:val="28"/>
              </w:rPr>
            </w:pPr>
          </w:p>
          <w:p w:rsidR="000641E4" w:rsidRPr="001B4BF0" w:rsidRDefault="000641E4" w:rsidP="000641E4">
            <w:pPr>
              <w:jc w:val="center"/>
              <w:rPr>
                <w:b/>
                <w:sz w:val="28"/>
                <w:szCs w:val="28"/>
              </w:rPr>
            </w:pPr>
          </w:p>
          <w:p w:rsidR="000641E4" w:rsidRPr="001B4BF0" w:rsidRDefault="000641E4" w:rsidP="000641E4">
            <w:pPr>
              <w:jc w:val="center"/>
              <w:rPr>
                <w:b/>
                <w:sz w:val="28"/>
                <w:szCs w:val="28"/>
              </w:rPr>
            </w:pPr>
          </w:p>
        </w:tc>
        <w:tc>
          <w:tcPr>
            <w:tcW w:w="2789" w:type="dxa"/>
          </w:tcPr>
          <w:p w:rsidR="000641E4" w:rsidRDefault="00DA32EB" w:rsidP="000641E4">
            <w:pPr>
              <w:jc w:val="center"/>
            </w:pPr>
            <w:r>
              <w:t xml:space="preserve">Has some favourite stories &amp; is beginning to explain why they like it or what they like about it </w:t>
            </w:r>
          </w:p>
          <w:p w:rsidR="00047EAB" w:rsidRDefault="00047EAB" w:rsidP="000641E4">
            <w:pPr>
              <w:jc w:val="center"/>
            </w:pPr>
          </w:p>
          <w:p w:rsidR="00047EAB" w:rsidRDefault="00047EAB" w:rsidP="00047EAB">
            <w:pPr>
              <w:jc w:val="center"/>
            </w:pPr>
            <w:r>
              <w:t>M</w:t>
            </w:r>
            <w:r>
              <w:t xml:space="preserve">ake comments and shares their ideas about the story </w:t>
            </w:r>
          </w:p>
          <w:p w:rsidR="00047EAB" w:rsidRDefault="00047EAB" w:rsidP="00047EAB">
            <w:pPr>
              <w:jc w:val="center"/>
            </w:pPr>
          </w:p>
          <w:p w:rsidR="00047EAB" w:rsidRDefault="00047EAB" w:rsidP="00047EAB">
            <w:pPr>
              <w:jc w:val="center"/>
            </w:pPr>
            <w:r>
              <w:t>A</w:t>
            </w:r>
            <w:r>
              <w:t xml:space="preserve">sk questions about the story </w:t>
            </w:r>
          </w:p>
          <w:p w:rsidR="00047EAB" w:rsidRDefault="00047EAB" w:rsidP="00047EAB">
            <w:pPr>
              <w:jc w:val="center"/>
            </w:pPr>
          </w:p>
          <w:p w:rsidR="00047EAB" w:rsidRDefault="00047EAB" w:rsidP="000641E4">
            <w:pPr>
              <w:jc w:val="center"/>
            </w:pPr>
          </w:p>
        </w:tc>
        <w:tc>
          <w:tcPr>
            <w:tcW w:w="2790" w:type="dxa"/>
          </w:tcPr>
          <w:p w:rsidR="000641E4" w:rsidRDefault="000641E4" w:rsidP="000641E4">
            <w:pPr>
              <w:jc w:val="center"/>
            </w:pPr>
            <w:r>
              <w:t>Listen attentively and respond to what they hear with relevant questions, comments and actions when being read to and during whole class discussions and small gro</w:t>
            </w:r>
            <w:r w:rsidR="00C33622">
              <w:t xml:space="preserve">up interactions. </w:t>
            </w:r>
            <w:r>
              <w:t xml:space="preserve"> </w:t>
            </w:r>
          </w:p>
          <w:p w:rsidR="000641E4" w:rsidRDefault="000641E4" w:rsidP="000641E4">
            <w:pPr>
              <w:jc w:val="center"/>
            </w:pPr>
          </w:p>
          <w:p w:rsidR="000641E4" w:rsidRDefault="000641E4" w:rsidP="000641E4">
            <w:pPr>
              <w:jc w:val="center"/>
            </w:pPr>
            <w:proofErr w:type="gramStart"/>
            <w:r>
              <w:t>Offer explanations for</w:t>
            </w:r>
            <w:proofErr w:type="gramEnd"/>
            <w:r>
              <w:t xml:space="preserve"> why things might happen, making use of recently introduced vocabulary from stories, non-fiction, rhymes and poems when appropriate. (Communication and Language: ELG Speaking) Anticipate (where appro</w:t>
            </w:r>
            <w:r w:rsidR="00C33622">
              <w:t xml:space="preserve">priate) key events in stories. </w:t>
            </w:r>
            <w:r>
              <w:t xml:space="preserve"> </w:t>
            </w:r>
          </w:p>
          <w:p w:rsidR="000641E4" w:rsidRDefault="000641E4" w:rsidP="000641E4">
            <w:pPr>
              <w:jc w:val="center"/>
            </w:pPr>
          </w:p>
          <w:p w:rsidR="000641E4" w:rsidRDefault="000641E4" w:rsidP="00C33622">
            <w:pPr>
              <w:jc w:val="center"/>
            </w:pPr>
            <w:r>
              <w:t xml:space="preserve">Demonstrate understanding of what has been read to them by retelling stories and narratives using their own words and recently introduced </w:t>
            </w:r>
            <w:r w:rsidR="00C33622">
              <w:t xml:space="preserve">vocabulary </w:t>
            </w:r>
          </w:p>
        </w:tc>
        <w:tc>
          <w:tcPr>
            <w:tcW w:w="2790" w:type="dxa"/>
          </w:tcPr>
          <w:p w:rsidR="000641E4" w:rsidRDefault="000641E4" w:rsidP="000641E4">
            <w:pPr>
              <w:jc w:val="center"/>
            </w:pPr>
            <w:r>
              <w:t xml:space="preserve">To listen to and discuss a wide range of fiction, non-fiction and poetry at a level beyond that at which they can read independently. </w:t>
            </w:r>
          </w:p>
          <w:p w:rsidR="000641E4" w:rsidRDefault="000641E4" w:rsidP="000641E4">
            <w:pPr>
              <w:jc w:val="center"/>
            </w:pPr>
          </w:p>
          <w:p w:rsidR="000641E4" w:rsidRDefault="000641E4" w:rsidP="000641E4">
            <w:pPr>
              <w:jc w:val="center"/>
            </w:pPr>
            <w:r>
              <w:t xml:space="preserve">To link what they have read or have read to them to their own experiences. </w:t>
            </w:r>
          </w:p>
          <w:p w:rsidR="000641E4" w:rsidRDefault="000641E4" w:rsidP="000641E4">
            <w:pPr>
              <w:jc w:val="center"/>
            </w:pPr>
          </w:p>
          <w:p w:rsidR="000641E4" w:rsidRDefault="000641E4" w:rsidP="000641E4">
            <w:pPr>
              <w:jc w:val="center"/>
            </w:pPr>
            <w:r>
              <w:t xml:space="preserve">To retell familiar stories in increasing detail. </w:t>
            </w:r>
          </w:p>
          <w:p w:rsidR="000641E4" w:rsidRDefault="000641E4" w:rsidP="000641E4">
            <w:pPr>
              <w:jc w:val="center"/>
            </w:pPr>
          </w:p>
          <w:p w:rsidR="000641E4" w:rsidRDefault="000641E4" w:rsidP="000641E4">
            <w:pPr>
              <w:jc w:val="center"/>
            </w:pPr>
            <w:r>
              <w:t xml:space="preserve">To join in with discussions about a text, taking </w:t>
            </w:r>
            <w:proofErr w:type="gramStart"/>
            <w:r>
              <w:t>turns and listening to what others say</w:t>
            </w:r>
            <w:proofErr w:type="gramEnd"/>
            <w:r>
              <w:t xml:space="preserve"> and responding</w:t>
            </w:r>
            <w:r>
              <w:t xml:space="preserve">. </w:t>
            </w:r>
          </w:p>
          <w:p w:rsidR="000641E4" w:rsidRDefault="000641E4" w:rsidP="000641E4">
            <w:pPr>
              <w:jc w:val="center"/>
            </w:pPr>
          </w:p>
          <w:p w:rsidR="000641E4" w:rsidRDefault="000641E4" w:rsidP="000641E4">
            <w:pPr>
              <w:jc w:val="center"/>
            </w:pPr>
            <w:r>
              <w:t>To discuss the significance of titles and events.</w:t>
            </w:r>
          </w:p>
        </w:tc>
        <w:tc>
          <w:tcPr>
            <w:tcW w:w="2790" w:type="dxa"/>
          </w:tcPr>
          <w:p w:rsidR="000641E4" w:rsidRDefault="000641E4" w:rsidP="000641E4">
            <w:pPr>
              <w:jc w:val="center"/>
            </w:pPr>
            <w:r>
              <w:t xml:space="preserve">To participate in discussion about books, poems and other works that are read to them (at a level beyond at which they can read independently) and those that they can read for themselves, explaining their understanding and expressing their views. </w:t>
            </w:r>
          </w:p>
          <w:p w:rsidR="000641E4" w:rsidRDefault="000641E4" w:rsidP="000641E4">
            <w:pPr>
              <w:jc w:val="center"/>
            </w:pPr>
          </w:p>
          <w:p w:rsidR="000641E4" w:rsidRDefault="000641E4" w:rsidP="000641E4">
            <w:pPr>
              <w:jc w:val="center"/>
            </w:pPr>
            <w:r>
              <w:t xml:space="preserve">To become increasingly familiar with and to retell a wide range of stories, fairy stories and traditional tales. </w:t>
            </w:r>
          </w:p>
          <w:p w:rsidR="000641E4" w:rsidRDefault="000641E4" w:rsidP="000641E4">
            <w:pPr>
              <w:jc w:val="center"/>
            </w:pPr>
          </w:p>
          <w:p w:rsidR="000641E4" w:rsidRDefault="000641E4" w:rsidP="000641E4">
            <w:pPr>
              <w:jc w:val="center"/>
            </w:pPr>
            <w:r>
              <w:t>To discuss the sequence of events in books and how items of information are related.</w:t>
            </w:r>
          </w:p>
          <w:p w:rsidR="000641E4" w:rsidRDefault="000641E4" w:rsidP="000641E4">
            <w:pPr>
              <w:jc w:val="center"/>
            </w:pPr>
          </w:p>
          <w:p w:rsidR="000641E4" w:rsidRDefault="000641E4" w:rsidP="000641E4">
            <w:pPr>
              <w:jc w:val="center"/>
            </w:pPr>
            <w:r>
              <w:t xml:space="preserve">To show understanding by drawing on what they already know or on background information and vocabulary provided by the teacher. </w:t>
            </w:r>
          </w:p>
          <w:p w:rsidR="00AC1340" w:rsidRDefault="00AC1340" w:rsidP="000641E4">
            <w:pPr>
              <w:jc w:val="center"/>
            </w:pPr>
          </w:p>
          <w:p w:rsidR="00AC1340" w:rsidRDefault="00AC1340" w:rsidP="000641E4">
            <w:pPr>
              <w:jc w:val="center"/>
            </w:pPr>
          </w:p>
          <w:p w:rsidR="00AC1340" w:rsidRDefault="00AC1340" w:rsidP="000641E4">
            <w:pPr>
              <w:jc w:val="center"/>
            </w:pPr>
          </w:p>
          <w:p w:rsidR="000641E4" w:rsidRDefault="000641E4" w:rsidP="000641E4">
            <w:pPr>
              <w:jc w:val="center"/>
            </w:pPr>
          </w:p>
        </w:tc>
      </w:tr>
      <w:tr w:rsidR="00477F39" w:rsidTr="00E745EC">
        <w:tc>
          <w:tcPr>
            <w:tcW w:w="2789" w:type="dxa"/>
          </w:tcPr>
          <w:p w:rsidR="00477F39" w:rsidRPr="001B4BF0" w:rsidRDefault="00477F39" w:rsidP="00477F39">
            <w:pPr>
              <w:jc w:val="center"/>
              <w:rPr>
                <w:b/>
                <w:sz w:val="28"/>
                <w:szCs w:val="28"/>
              </w:rPr>
            </w:pPr>
            <w:r w:rsidRPr="001B4BF0">
              <w:rPr>
                <w:b/>
                <w:sz w:val="28"/>
                <w:szCs w:val="28"/>
              </w:rPr>
              <w:lastRenderedPageBreak/>
              <w:t>R</w:t>
            </w:r>
            <w:r w:rsidR="00E43DDC" w:rsidRPr="001B4BF0">
              <w:rPr>
                <w:b/>
                <w:sz w:val="28"/>
                <w:szCs w:val="28"/>
              </w:rPr>
              <w:t>etrieve</w:t>
            </w:r>
          </w:p>
          <w:p w:rsidR="0098136B" w:rsidRPr="001B4BF0" w:rsidRDefault="0098136B" w:rsidP="00477F39">
            <w:pPr>
              <w:jc w:val="center"/>
              <w:rPr>
                <w:b/>
                <w:sz w:val="28"/>
                <w:szCs w:val="28"/>
              </w:rPr>
            </w:pPr>
          </w:p>
          <w:p w:rsidR="0098136B" w:rsidRPr="001B4BF0" w:rsidRDefault="0098136B" w:rsidP="00477F39">
            <w:pPr>
              <w:jc w:val="center"/>
              <w:rPr>
                <w:b/>
                <w:sz w:val="28"/>
                <w:szCs w:val="28"/>
              </w:rPr>
            </w:pPr>
            <w:r w:rsidRPr="001B4BF0">
              <w:rPr>
                <w:b/>
                <w:noProof/>
                <w:sz w:val="28"/>
                <w:szCs w:val="28"/>
                <w:lang w:eastAsia="en-GB"/>
              </w:rPr>
              <w:drawing>
                <wp:anchor distT="0" distB="0" distL="114300" distR="114300" simplePos="0" relativeHeight="251665408" behindDoc="0" locked="0" layoutInCell="1" allowOverlap="1">
                  <wp:simplePos x="0" y="0"/>
                  <wp:positionH relativeFrom="column">
                    <wp:posOffset>331470</wp:posOffset>
                  </wp:positionH>
                  <wp:positionV relativeFrom="paragraph">
                    <wp:posOffset>121920</wp:posOffset>
                  </wp:positionV>
                  <wp:extent cx="1209040" cy="1363980"/>
                  <wp:effectExtent l="0" t="0" r="0" b="7620"/>
                  <wp:wrapThrough wrapText="bothSides">
                    <wp:wrapPolygon edited="0">
                      <wp:start x="0" y="0"/>
                      <wp:lineTo x="0" y="21419"/>
                      <wp:lineTo x="21101" y="21419"/>
                      <wp:lineTo x="21101" y="0"/>
                      <wp:lineTo x="0" y="0"/>
                    </wp:wrapPolygon>
                  </wp:wrapThrough>
                  <wp:docPr id="8" name="Picture 8"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67577" t="5459" r="17185" b="4093"/>
                          <a:stretch/>
                        </pic:blipFill>
                        <pic:spPr bwMode="auto">
                          <a:xfrm>
                            <a:off x="0" y="0"/>
                            <a:ext cx="1209040" cy="1363980"/>
                          </a:xfrm>
                          <a:prstGeom prst="rect">
                            <a:avLst/>
                          </a:prstGeom>
                          <a:noFill/>
                          <a:ln>
                            <a:noFill/>
                          </a:ln>
                          <a:extLst>
                            <a:ext uri="{53640926-AAD7-44D8-BBD7-CCE9431645EC}">
                              <a14:shadowObscured xmlns:a14="http://schemas.microsoft.com/office/drawing/2010/main"/>
                            </a:ext>
                          </a:extLst>
                        </pic:spPr>
                      </pic:pic>
                    </a:graphicData>
                  </a:graphic>
                </wp:anchor>
              </w:drawing>
            </w:r>
          </w:p>
          <w:p w:rsidR="0098136B" w:rsidRPr="001B4BF0" w:rsidRDefault="0098136B" w:rsidP="00477F39">
            <w:pPr>
              <w:jc w:val="center"/>
              <w:rPr>
                <w:b/>
                <w:sz w:val="28"/>
                <w:szCs w:val="28"/>
              </w:rPr>
            </w:pPr>
          </w:p>
          <w:p w:rsidR="0098136B" w:rsidRPr="001B4BF0" w:rsidRDefault="0098136B" w:rsidP="00477F39">
            <w:pPr>
              <w:jc w:val="center"/>
              <w:rPr>
                <w:b/>
                <w:sz w:val="28"/>
                <w:szCs w:val="28"/>
              </w:rPr>
            </w:pPr>
          </w:p>
          <w:p w:rsidR="0098136B" w:rsidRPr="001B4BF0" w:rsidRDefault="0098136B" w:rsidP="00477F39">
            <w:pPr>
              <w:jc w:val="center"/>
              <w:rPr>
                <w:b/>
                <w:sz w:val="28"/>
                <w:szCs w:val="28"/>
              </w:rPr>
            </w:pPr>
          </w:p>
          <w:p w:rsidR="0098136B" w:rsidRPr="001B4BF0" w:rsidRDefault="0098136B" w:rsidP="00477F39">
            <w:pPr>
              <w:jc w:val="center"/>
              <w:rPr>
                <w:b/>
                <w:sz w:val="28"/>
                <w:szCs w:val="28"/>
              </w:rPr>
            </w:pPr>
          </w:p>
          <w:p w:rsidR="0098136B" w:rsidRPr="001B4BF0" w:rsidRDefault="0098136B" w:rsidP="00477F39">
            <w:pPr>
              <w:jc w:val="center"/>
              <w:rPr>
                <w:b/>
                <w:sz w:val="28"/>
                <w:szCs w:val="28"/>
              </w:rPr>
            </w:pPr>
          </w:p>
          <w:p w:rsidR="0098136B" w:rsidRPr="001B4BF0" w:rsidRDefault="0098136B" w:rsidP="00477F39">
            <w:pPr>
              <w:jc w:val="center"/>
              <w:rPr>
                <w:b/>
                <w:sz w:val="28"/>
                <w:szCs w:val="28"/>
              </w:rPr>
            </w:pPr>
          </w:p>
          <w:p w:rsidR="0098136B" w:rsidRPr="001B4BF0" w:rsidRDefault="0098136B" w:rsidP="00477F39">
            <w:pPr>
              <w:jc w:val="center"/>
              <w:rPr>
                <w:b/>
                <w:sz w:val="28"/>
                <w:szCs w:val="28"/>
              </w:rPr>
            </w:pPr>
          </w:p>
          <w:p w:rsidR="0098136B" w:rsidRPr="001B4BF0" w:rsidRDefault="0098136B" w:rsidP="00477F39">
            <w:pPr>
              <w:jc w:val="center"/>
              <w:rPr>
                <w:b/>
                <w:sz w:val="28"/>
                <w:szCs w:val="28"/>
              </w:rPr>
            </w:pPr>
          </w:p>
          <w:p w:rsidR="0098136B" w:rsidRPr="001B4BF0" w:rsidRDefault="0098136B" w:rsidP="00477F39">
            <w:pPr>
              <w:jc w:val="center"/>
              <w:rPr>
                <w:b/>
                <w:sz w:val="28"/>
                <w:szCs w:val="28"/>
              </w:rPr>
            </w:pPr>
          </w:p>
        </w:tc>
        <w:tc>
          <w:tcPr>
            <w:tcW w:w="2789" w:type="dxa"/>
          </w:tcPr>
          <w:p w:rsidR="00477F39" w:rsidRDefault="002D02AA" w:rsidP="00477F39">
            <w:pPr>
              <w:jc w:val="center"/>
            </w:pPr>
            <w:r w:rsidRPr="002D02AA">
              <w:t>Retells a story remembering all major events in order</w:t>
            </w:r>
          </w:p>
          <w:p w:rsidR="006C2585" w:rsidRDefault="006C2585" w:rsidP="00477F39">
            <w:pPr>
              <w:jc w:val="center"/>
            </w:pPr>
          </w:p>
          <w:p w:rsidR="006C2585" w:rsidRDefault="006C2585" w:rsidP="00477F39">
            <w:pPr>
              <w:jc w:val="center"/>
            </w:pPr>
            <w:r w:rsidRPr="006C2585">
              <w:t>Describes main story settings, events and principal characters.</w:t>
            </w:r>
          </w:p>
          <w:p w:rsidR="006C2585" w:rsidRDefault="006C2585" w:rsidP="00477F39">
            <w:pPr>
              <w:jc w:val="center"/>
            </w:pPr>
          </w:p>
          <w:p w:rsidR="006C2585" w:rsidRDefault="006C2585" w:rsidP="00477F39">
            <w:pPr>
              <w:jc w:val="center"/>
            </w:pPr>
            <w:r w:rsidRPr="006C2585">
              <w:t>Recognises familiar words and signs such as own name and advertising logos.</w:t>
            </w:r>
          </w:p>
          <w:p w:rsidR="002D02AA" w:rsidRDefault="002D02AA" w:rsidP="00477F39">
            <w:pPr>
              <w:jc w:val="center"/>
            </w:pPr>
          </w:p>
          <w:p w:rsidR="002D02AA" w:rsidRDefault="002D02AA" w:rsidP="00477F39">
            <w:pPr>
              <w:jc w:val="center"/>
            </w:pPr>
          </w:p>
        </w:tc>
        <w:tc>
          <w:tcPr>
            <w:tcW w:w="2790" w:type="dxa"/>
          </w:tcPr>
          <w:p w:rsidR="00477F39" w:rsidRDefault="00965577" w:rsidP="00477F39">
            <w:pPr>
              <w:jc w:val="center"/>
            </w:pPr>
            <w:r w:rsidRPr="00965577">
              <w:t>Demonstrate understanding of what has been read to them by retelling stories</w:t>
            </w:r>
          </w:p>
          <w:p w:rsidR="00965577" w:rsidRDefault="00965577" w:rsidP="00477F39">
            <w:pPr>
              <w:jc w:val="center"/>
            </w:pPr>
          </w:p>
          <w:p w:rsidR="00965577" w:rsidRDefault="00965577" w:rsidP="00477F39">
            <w:pPr>
              <w:jc w:val="center"/>
            </w:pPr>
            <w:r w:rsidRPr="00965577">
              <w:t>Talks about characters and their characteristics in a story read together</w:t>
            </w:r>
          </w:p>
        </w:tc>
        <w:tc>
          <w:tcPr>
            <w:tcW w:w="2790" w:type="dxa"/>
          </w:tcPr>
          <w:p w:rsidR="00AA075A" w:rsidRDefault="00AA075A" w:rsidP="00477F39">
            <w:pPr>
              <w:jc w:val="center"/>
            </w:pPr>
            <w:r>
              <w:t xml:space="preserve">Identify characters and setting in a narrative </w:t>
            </w:r>
          </w:p>
          <w:p w:rsidR="00AA075A" w:rsidRDefault="00AA075A" w:rsidP="00477F39">
            <w:pPr>
              <w:jc w:val="center"/>
            </w:pPr>
          </w:p>
          <w:p w:rsidR="00AA075A" w:rsidRDefault="00AA075A" w:rsidP="00477F39">
            <w:pPr>
              <w:jc w:val="center"/>
            </w:pPr>
            <w:r>
              <w:t xml:space="preserve"> Identify key aspects of a narrative (beginning/middle/end) </w:t>
            </w:r>
          </w:p>
          <w:p w:rsidR="00AA075A" w:rsidRDefault="00AA075A" w:rsidP="00477F39">
            <w:pPr>
              <w:jc w:val="center"/>
            </w:pPr>
          </w:p>
          <w:p w:rsidR="00AA075A" w:rsidRDefault="00AA075A" w:rsidP="00AA075A">
            <w:pPr>
              <w:jc w:val="center"/>
            </w:pPr>
            <w:r>
              <w:t xml:space="preserve">Find basic features such as the title and author's name </w:t>
            </w:r>
          </w:p>
          <w:p w:rsidR="00AA075A" w:rsidRDefault="00AA075A" w:rsidP="00AA075A">
            <w:pPr>
              <w:jc w:val="center"/>
            </w:pPr>
          </w:p>
          <w:p w:rsidR="00AA075A" w:rsidRDefault="00AA075A" w:rsidP="00477F39">
            <w:pPr>
              <w:jc w:val="center"/>
            </w:pPr>
            <w:r>
              <w:t xml:space="preserve">Participate in discussions making relevant comments about books and poems </w:t>
            </w:r>
          </w:p>
          <w:p w:rsidR="00AA075A" w:rsidRDefault="00AA075A" w:rsidP="00477F39">
            <w:pPr>
              <w:jc w:val="center"/>
            </w:pPr>
          </w:p>
          <w:p w:rsidR="00AA075A" w:rsidRDefault="00AA075A" w:rsidP="00477F39">
            <w:pPr>
              <w:jc w:val="center"/>
            </w:pPr>
            <w:r>
              <w:t xml:space="preserve"> Listen to &amp; discuss poems, stories &amp; non-fiction at a level beyond what reading independently </w:t>
            </w:r>
          </w:p>
          <w:p w:rsidR="00AA075A" w:rsidRDefault="00AA075A" w:rsidP="00477F39">
            <w:pPr>
              <w:jc w:val="center"/>
            </w:pPr>
          </w:p>
          <w:p w:rsidR="00477F39" w:rsidRDefault="00AA075A" w:rsidP="00477F39">
            <w:pPr>
              <w:jc w:val="center"/>
            </w:pPr>
            <w:r>
              <w:t>Confidently retell a range of stories read or heard, including fairy &amp; traditional tales in own words</w:t>
            </w:r>
          </w:p>
        </w:tc>
        <w:tc>
          <w:tcPr>
            <w:tcW w:w="2790" w:type="dxa"/>
          </w:tcPr>
          <w:p w:rsidR="00AA075A" w:rsidRDefault="00AA075A" w:rsidP="00477F39">
            <w:pPr>
              <w:jc w:val="center"/>
            </w:pPr>
            <w:r>
              <w:t xml:space="preserve">Have clear idea of where to look for information in books </w:t>
            </w:r>
          </w:p>
          <w:p w:rsidR="00AA075A" w:rsidRDefault="00AA075A" w:rsidP="00477F39">
            <w:pPr>
              <w:jc w:val="center"/>
            </w:pPr>
          </w:p>
          <w:p w:rsidR="00AA075A" w:rsidRDefault="00AA075A" w:rsidP="00477F39">
            <w:pPr>
              <w:jc w:val="center"/>
            </w:pPr>
            <w:r>
              <w:t xml:space="preserve">Find information in response to simple questions </w:t>
            </w:r>
          </w:p>
          <w:p w:rsidR="00AA075A" w:rsidRDefault="00AA075A" w:rsidP="00477F39">
            <w:pPr>
              <w:jc w:val="center"/>
            </w:pPr>
          </w:p>
          <w:p w:rsidR="00AA075A" w:rsidRDefault="00AA075A" w:rsidP="00477F39">
            <w:pPr>
              <w:jc w:val="center"/>
            </w:pPr>
            <w:r>
              <w:t xml:space="preserve">Remember and retell a short story in the correct order, sometimes referring to illustrations </w:t>
            </w:r>
          </w:p>
          <w:p w:rsidR="00AA075A" w:rsidRDefault="00AA075A" w:rsidP="00477F39">
            <w:pPr>
              <w:jc w:val="center"/>
            </w:pPr>
          </w:p>
          <w:p w:rsidR="00AA075A" w:rsidRDefault="00AA075A" w:rsidP="00477F39">
            <w:pPr>
              <w:jc w:val="center"/>
            </w:pPr>
            <w:r>
              <w:t xml:space="preserve">Participate in a discussion about a text, taking turns and listening to what others say </w:t>
            </w:r>
          </w:p>
          <w:p w:rsidR="00AA075A" w:rsidRDefault="00AA075A" w:rsidP="00477F39">
            <w:pPr>
              <w:jc w:val="center"/>
            </w:pPr>
          </w:p>
          <w:p w:rsidR="00AA075A" w:rsidRDefault="00AA075A" w:rsidP="00477F39">
            <w:pPr>
              <w:jc w:val="center"/>
            </w:pPr>
            <w:r>
              <w:t xml:space="preserve">Show understanding of the main points of the text and retell the story </w:t>
            </w:r>
          </w:p>
          <w:p w:rsidR="00AA075A" w:rsidRDefault="00AA075A" w:rsidP="00477F39">
            <w:pPr>
              <w:jc w:val="center"/>
            </w:pPr>
          </w:p>
          <w:p w:rsidR="00AA075A" w:rsidRDefault="00AA075A" w:rsidP="00477F39">
            <w:pPr>
              <w:jc w:val="center"/>
            </w:pPr>
            <w:r>
              <w:t>E</w:t>
            </w:r>
            <w:r>
              <w:t xml:space="preserve">xpress an opinion about the content or characters across a wide range of texts </w:t>
            </w:r>
          </w:p>
          <w:p w:rsidR="00AA075A" w:rsidRDefault="00AA075A" w:rsidP="00477F39">
            <w:pPr>
              <w:jc w:val="center"/>
            </w:pPr>
          </w:p>
          <w:p w:rsidR="00AA075A" w:rsidRDefault="00AA075A" w:rsidP="00477F39">
            <w:pPr>
              <w:jc w:val="center"/>
            </w:pPr>
            <w:r>
              <w:t xml:space="preserve"> Asked questions linked to a text </w:t>
            </w:r>
          </w:p>
          <w:p w:rsidR="00AA075A" w:rsidRDefault="00AA075A" w:rsidP="00477F39">
            <w:pPr>
              <w:jc w:val="center"/>
            </w:pPr>
          </w:p>
          <w:p w:rsidR="00AA075A" w:rsidRDefault="00AA075A" w:rsidP="00477F39">
            <w:pPr>
              <w:jc w:val="center"/>
            </w:pPr>
            <w:r>
              <w:t xml:space="preserve"> Use terminology: title, cover, author, blurb, illustrator, character, setting to discuss the text </w:t>
            </w:r>
          </w:p>
          <w:p w:rsidR="00AA075A" w:rsidRDefault="00AA075A" w:rsidP="00477F39">
            <w:pPr>
              <w:jc w:val="center"/>
            </w:pPr>
          </w:p>
          <w:p w:rsidR="00477F39" w:rsidRDefault="00AA075A" w:rsidP="00477F39">
            <w:pPr>
              <w:jc w:val="center"/>
            </w:pPr>
            <w:r>
              <w:t>Begin to understand how non-fiction texts are organised</w:t>
            </w:r>
          </w:p>
        </w:tc>
      </w:tr>
      <w:tr w:rsidR="00E62842" w:rsidTr="00E745EC">
        <w:tc>
          <w:tcPr>
            <w:tcW w:w="2789" w:type="dxa"/>
          </w:tcPr>
          <w:p w:rsidR="00E62842" w:rsidRPr="001B4BF0" w:rsidRDefault="00E62842" w:rsidP="00E62842">
            <w:pPr>
              <w:jc w:val="center"/>
              <w:rPr>
                <w:b/>
                <w:sz w:val="28"/>
                <w:szCs w:val="28"/>
              </w:rPr>
            </w:pPr>
            <w:r w:rsidRPr="001B4BF0">
              <w:rPr>
                <w:b/>
                <w:sz w:val="28"/>
                <w:szCs w:val="28"/>
              </w:rPr>
              <w:lastRenderedPageBreak/>
              <w:t>Sequencing</w:t>
            </w:r>
          </w:p>
          <w:p w:rsidR="00E62842" w:rsidRPr="001B4BF0" w:rsidRDefault="00E62842" w:rsidP="00E62842">
            <w:pPr>
              <w:jc w:val="center"/>
              <w:rPr>
                <w:b/>
                <w:sz w:val="28"/>
                <w:szCs w:val="28"/>
              </w:rPr>
            </w:pPr>
          </w:p>
          <w:p w:rsidR="00E62842" w:rsidRPr="001B4BF0" w:rsidRDefault="00E62842" w:rsidP="00E62842">
            <w:pPr>
              <w:jc w:val="center"/>
              <w:rPr>
                <w:b/>
                <w:sz w:val="28"/>
                <w:szCs w:val="28"/>
              </w:rPr>
            </w:pPr>
            <w:r w:rsidRPr="001B4BF0">
              <w:rPr>
                <w:b/>
                <w:noProof/>
                <w:sz w:val="28"/>
                <w:szCs w:val="28"/>
                <w:lang w:eastAsia="en-GB"/>
              </w:rPr>
              <w:drawing>
                <wp:anchor distT="0" distB="0" distL="114300" distR="114300" simplePos="0" relativeHeight="251670528" behindDoc="0" locked="0" layoutInCell="1" allowOverlap="1" wp14:anchorId="40E5ADFD" wp14:editId="4650922F">
                  <wp:simplePos x="0" y="0"/>
                  <wp:positionH relativeFrom="column">
                    <wp:posOffset>330027</wp:posOffset>
                  </wp:positionH>
                  <wp:positionV relativeFrom="paragraph">
                    <wp:posOffset>158923</wp:posOffset>
                  </wp:positionV>
                  <wp:extent cx="906527" cy="1052484"/>
                  <wp:effectExtent l="0" t="0" r="8255" b="0"/>
                  <wp:wrapThrough wrapText="bothSides">
                    <wp:wrapPolygon edited="0">
                      <wp:start x="0" y="0"/>
                      <wp:lineTo x="0" y="21118"/>
                      <wp:lineTo x="21343" y="21118"/>
                      <wp:lineTo x="21343" y="0"/>
                      <wp:lineTo x="0" y="0"/>
                    </wp:wrapPolygon>
                  </wp:wrapThrough>
                  <wp:docPr id="4" name="Picture 4"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84089" t="3402" r="1155" b="6432"/>
                          <a:stretch/>
                        </pic:blipFill>
                        <pic:spPr bwMode="auto">
                          <a:xfrm>
                            <a:off x="0" y="0"/>
                            <a:ext cx="906527" cy="105248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62842" w:rsidRPr="001B4BF0" w:rsidRDefault="00E62842" w:rsidP="00E62842">
            <w:pPr>
              <w:jc w:val="center"/>
              <w:rPr>
                <w:b/>
                <w:sz w:val="28"/>
                <w:szCs w:val="28"/>
              </w:rPr>
            </w:pPr>
          </w:p>
          <w:p w:rsidR="00E62842" w:rsidRPr="001B4BF0" w:rsidRDefault="00E62842" w:rsidP="00E62842">
            <w:pPr>
              <w:jc w:val="center"/>
              <w:rPr>
                <w:b/>
                <w:sz w:val="28"/>
                <w:szCs w:val="28"/>
              </w:rPr>
            </w:pPr>
          </w:p>
          <w:p w:rsidR="00E62842" w:rsidRPr="001B4BF0" w:rsidRDefault="00E62842" w:rsidP="00E62842">
            <w:pPr>
              <w:jc w:val="center"/>
              <w:rPr>
                <w:b/>
                <w:sz w:val="28"/>
                <w:szCs w:val="28"/>
              </w:rPr>
            </w:pPr>
          </w:p>
          <w:p w:rsidR="00E62842" w:rsidRPr="001B4BF0" w:rsidRDefault="00E62842" w:rsidP="00E62842">
            <w:pPr>
              <w:jc w:val="center"/>
              <w:rPr>
                <w:b/>
                <w:sz w:val="28"/>
                <w:szCs w:val="28"/>
              </w:rPr>
            </w:pPr>
          </w:p>
          <w:p w:rsidR="00E62842" w:rsidRPr="001B4BF0" w:rsidRDefault="00E62842" w:rsidP="00E62842">
            <w:pPr>
              <w:jc w:val="center"/>
              <w:rPr>
                <w:b/>
                <w:sz w:val="28"/>
                <w:szCs w:val="28"/>
              </w:rPr>
            </w:pPr>
          </w:p>
          <w:p w:rsidR="00E62842" w:rsidRPr="001B4BF0" w:rsidRDefault="00E62842" w:rsidP="00E62842">
            <w:pPr>
              <w:jc w:val="center"/>
              <w:rPr>
                <w:b/>
                <w:sz w:val="28"/>
                <w:szCs w:val="28"/>
              </w:rPr>
            </w:pPr>
          </w:p>
          <w:p w:rsidR="00E62842" w:rsidRPr="001B4BF0" w:rsidRDefault="00E62842" w:rsidP="00E62842">
            <w:pPr>
              <w:jc w:val="center"/>
              <w:rPr>
                <w:b/>
                <w:sz w:val="28"/>
                <w:szCs w:val="28"/>
              </w:rPr>
            </w:pPr>
          </w:p>
          <w:p w:rsidR="00E62842" w:rsidRPr="001B4BF0" w:rsidRDefault="00E62842" w:rsidP="00E62842">
            <w:pPr>
              <w:jc w:val="center"/>
              <w:rPr>
                <w:b/>
                <w:sz w:val="28"/>
                <w:szCs w:val="28"/>
              </w:rPr>
            </w:pPr>
          </w:p>
        </w:tc>
        <w:tc>
          <w:tcPr>
            <w:tcW w:w="2789" w:type="dxa"/>
          </w:tcPr>
          <w:p w:rsidR="00E62842" w:rsidRDefault="00F36643" w:rsidP="00E62842">
            <w:pPr>
              <w:jc w:val="center"/>
            </w:pPr>
            <w:r w:rsidRPr="00F36643">
              <w:t>Retells a story remembering all major events in order</w:t>
            </w:r>
          </w:p>
        </w:tc>
        <w:tc>
          <w:tcPr>
            <w:tcW w:w="2790" w:type="dxa"/>
          </w:tcPr>
          <w:p w:rsidR="00E62842" w:rsidRDefault="00944562" w:rsidP="00E62842">
            <w:pPr>
              <w:jc w:val="center"/>
            </w:pPr>
            <w:r w:rsidRPr="00944562">
              <w:t>Demonstrate understanding of what has been read to them by retelling stories</w:t>
            </w:r>
          </w:p>
        </w:tc>
        <w:tc>
          <w:tcPr>
            <w:tcW w:w="2790" w:type="dxa"/>
          </w:tcPr>
          <w:p w:rsidR="00E62842" w:rsidRDefault="00E62842" w:rsidP="00E62842">
            <w:pPr>
              <w:jc w:val="center"/>
            </w:pPr>
            <w:r>
              <w:t>To check that a text makes sense to them as they read and to self- correct</w:t>
            </w:r>
            <w:r w:rsidR="00604749">
              <w:t>.</w:t>
            </w:r>
          </w:p>
          <w:p w:rsidR="00604749" w:rsidRDefault="00604749" w:rsidP="00E62842">
            <w:pPr>
              <w:jc w:val="center"/>
            </w:pPr>
          </w:p>
          <w:p w:rsidR="00604749" w:rsidRDefault="00604749" w:rsidP="00E62842">
            <w:pPr>
              <w:jc w:val="center"/>
            </w:pPr>
            <w:r>
              <w:t xml:space="preserve">To understand that non-fiction texts give </w:t>
            </w:r>
            <w:proofErr w:type="gramStart"/>
            <w:r>
              <w:t>factual information</w:t>
            </w:r>
            <w:proofErr w:type="gramEnd"/>
            <w:r>
              <w:t>.</w:t>
            </w:r>
          </w:p>
        </w:tc>
        <w:tc>
          <w:tcPr>
            <w:tcW w:w="2790" w:type="dxa"/>
          </w:tcPr>
          <w:p w:rsidR="00E62842" w:rsidRDefault="00E62842" w:rsidP="00E62842">
            <w:pPr>
              <w:jc w:val="center"/>
            </w:pPr>
            <w:r>
              <w:t>To check that the text makes sense to them as they read and to correct inaccurate reading.</w:t>
            </w:r>
          </w:p>
          <w:p w:rsidR="00E62842" w:rsidRDefault="00E62842" w:rsidP="00E62842">
            <w:pPr>
              <w:jc w:val="center"/>
            </w:pPr>
          </w:p>
          <w:p w:rsidR="00BC7334" w:rsidRDefault="00BC7334" w:rsidP="00BC7334">
            <w:pPr>
              <w:jc w:val="center"/>
            </w:pPr>
            <w:r>
              <w:t xml:space="preserve">To recognise that nonfiction books </w:t>
            </w:r>
            <w:proofErr w:type="gramStart"/>
            <w:r>
              <w:t>are often structured</w:t>
            </w:r>
            <w:proofErr w:type="gramEnd"/>
            <w:r>
              <w:t xml:space="preserve"> in different ways.</w:t>
            </w:r>
          </w:p>
          <w:p w:rsidR="00BC7334" w:rsidRDefault="00BC7334" w:rsidP="00BC7334">
            <w:pPr>
              <w:jc w:val="center"/>
            </w:pPr>
          </w:p>
          <w:p w:rsidR="00BC7334" w:rsidRDefault="00BC7334" w:rsidP="00BC7334">
            <w:pPr>
              <w:jc w:val="center"/>
            </w:pPr>
            <w:r>
              <w:t>Recognise the difference between fiction and non-fiction texts</w:t>
            </w:r>
            <w:r>
              <w:t>.</w:t>
            </w:r>
          </w:p>
          <w:p w:rsidR="00BC7334" w:rsidRDefault="00BC7334" w:rsidP="00E62842">
            <w:pPr>
              <w:jc w:val="center"/>
            </w:pPr>
          </w:p>
        </w:tc>
      </w:tr>
    </w:tbl>
    <w:p w:rsidR="0098136B" w:rsidRDefault="0098136B" w:rsidP="00551255"/>
    <w:p w:rsidR="008E1747" w:rsidRDefault="008E1747" w:rsidP="00551255"/>
    <w:p w:rsidR="008E1747" w:rsidRDefault="008E1747" w:rsidP="00551255"/>
    <w:p w:rsidR="008E1747" w:rsidRDefault="008E1747" w:rsidP="00551255"/>
    <w:p w:rsidR="0099625B" w:rsidRDefault="0099625B" w:rsidP="00551255"/>
    <w:p w:rsidR="0099625B" w:rsidRDefault="0099625B" w:rsidP="00551255"/>
    <w:p w:rsidR="0099625B" w:rsidRDefault="0099625B" w:rsidP="00551255"/>
    <w:p w:rsidR="008E1747" w:rsidRDefault="008E1747" w:rsidP="00551255"/>
    <w:p w:rsidR="008E1747" w:rsidRDefault="008E1747" w:rsidP="00551255"/>
    <w:p w:rsidR="00A867ED" w:rsidRPr="00B83CAA" w:rsidRDefault="00A867ED" w:rsidP="00551255">
      <w:pPr>
        <w:rPr>
          <w:b/>
          <w:sz w:val="28"/>
          <w:szCs w:val="28"/>
          <w:u w:val="single"/>
        </w:rPr>
      </w:pPr>
      <w:bookmarkStart w:id="0" w:name="_GoBack"/>
      <w:bookmarkEnd w:id="0"/>
      <w:r w:rsidRPr="00B83CAA">
        <w:rPr>
          <w:b/>
          <w:sz w:val="28"/>
          <w:szCs w:val="28"/>
          <w:u w:val="single"/>
        </w:rPr>
        <w:lastRenderedPageBreak/>
        <w:t xml:space="preserve">VIPERS </w:t>
      </w:r>
      <w:r w:rsidR="00F3452B">
        <w:rPr>
          <w:b/>
          <w:sz w:val="28"/>
          <w:szCs w:val="28"/>
          <w:u w:val="single"/>
        </w:rPr>
        <w:t xml:space="preserve">example </w:t>
      </w:r>
      <w:r w:rsidRPr="00B83CAA">
        <w:rPr>
          <w:b/>
          <w:sz w:val="28"/>
          <w:szCs w:val="28"/>
          <w:u w:val="single"/>
        </w:rPr>
        <w:t>question</w:t>
      </w:r>
      <w:r w:rsidR="00F3452B">
        <w:rPr>
          <w:b/>
          <w:sz w:val="28"/>
          <w:szCs w:val="28"/>
          <w:u w:val="single"/>
        </w:rPr>
        <w:t>s</w:t>
      </w:r>
      <w:r w:rsidRPr="00B83CAA">
        <w:rPr>
          <w:b/>
          <w:sz w:val="28"/>
          <w:szCs w:val="28"/>
          <w:u w:val="single"/>
        </w:rPr>
        <w:t xml:space="preserve"> for KS1;</w:t>
      </w:r>
    </w:p>
    <w:tbl>
      <w:tblPr>
        <w:tblStyle w:val="TableGrid"/>
        <w:tblW w:w="0" w:type="auto"/>
        <w:tblLook w:val="04A0" w:firstRow="1" w:lastRow="0" w:firstColumn="1" w:lastColumn="0" w:noHBand="0" w:noVBand="1"/>
      </w:tblPr>
      <w:tblGrid>
        <w:gridCol w:w="2779"/>
        <w:gridCol w:w="2073"/>
        <w:gridCol w:w="2323"/>
        <w:gridCol w:w="2074"/>
        <w:gridCol w:w="2011"/>
        <w:gridCol w:w="2688"/>
      </w:tblGrid>
      <w:tr w:rsidR="00E65867" w:rsidTr="00A867ED">
        <w:tc>
          <w:tcPr>
            <w:tcW w:w="2469" w:type="dxa"/>
          </w:tcPr>
          <w:p w:rsidR="00A867ED" w:rsidRDefault="00A867ED" w:rsidP="00A867ED">
            <w:pPr>
              <w:jc w:val="center"/>
              <w:rPr>
                <w:b/>
                <w:sz w:val="28"/>
                <w:szCs w:val="28"/>
              </w:rPr>
            </w:pPr>
            <w:r>
              <w:rPr>
                <w:b/>
                <w:sz w:val="28"/>
                <w:szCs w:val="28"/>
              </w:rPr>
              <w:t>Vocabulary</w:t>
            </w:r>
          </w:p>
          <w:p w:rsidR="00D37623" w:rsidRPr="00A867ED" w:rsidRDefault="00D37623" w:rsidP="00A867ED">
            <w:pPr>
              <w:jc w:val="center"/>
              <w:rPr>
                <w:b/>
                <w:sz w:val="28"/>
                <w:szCs w:val="28"/>
              </w:rPr>
            </w:pPr>
            <w:r w:rsidRPr="001B4BF0">
              <w:rPr>
                <w:b/>
                <w:noProof/>
                <w:sz w:val="28"/>
                <w:szCs w:val="28"/>
                <w:lang w:eastAsia="en-GB"/>
              </w:rPr>
              <w:drawing>
                <wp:anchor distT="0" distB="0" distL="114300" distR="114300" simplePos="0" relativeHeight="251682816" behindDoc="0" locked="0" layoutInCell="1" allowOverlap="1" wp14:anchorId="6849713C" wp14:editId="6489EF93">
                  <wp:simplePos x="0" y="0"/>
                  <wp:positionH relativeFrom="column">
                    <wp:posOffset>330653</wp:posOffset>
                  </wp:positionH>
                  <wp:positionV relativeFrom="paragraph">
                    <wp:posOffset>31115</wp:posOffset>
                  </wp:positionV>
                  <wp:extent cx="729960" cy="808355"/>
                  <wp:effectExtent l="0" t="0" r="0" b="0"/>
                  <wp:wrapNone/>
                  <wp:docPr id="14" name="Picture 14"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667" t="3508" r="83777" b="5848"/>
                          <a:stretch/>
                        </pic:blipFill>
                        <pic:spPr bwMode="auto">
                          <a:xfrm>
                            <a:off x="0" y="0"/>
                            <a:ext cx="729960" cy="808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416" w:type="dxa"/>
          </w:tcPr>
          <w:p w:rsidR="00A867ED" w:rsidRDefault="00D7764C" w:rsidP="00A867ED">
            <w:pPr>
              <w:jc w:val="center"/>
              <w:rPr>
                <w:b/>
                <w:sz w:val="28"/>
                <w:szCs w:val="28"/>
              </w:rPr>
            </w:pPr>
            <w:r w:rsidRPr="001B4BF0">
              <w:rPr>
                <w:b/>
                <w:noProof/>
                <w:sz w:val="28"/>
                <w:szCs w:val="28"/>
                <w:lang w:eastAsia="en-GB"/>
              </w:rPr>
              <w:drawing>
                <wp:anchor distT="0" distB="0" distL="114300" distR="114300" simplePos="0" relativeHeight="251680768" behindDoc="0" locked="0" layoutInCell="1" allowOverlap="1" wp14:anchorId="3E437CFE" wp14:editId="3E1EEA0D">
                  <wp:simplePos x="0" y="0"/>
                  <wp:positionH relativeFrom="column">
                    <wp:posOffset>330381</wp:posOffset>
                  </wp:positionH>
                  <wp:positionV relativeFrom="paragraph">
                    <wp:posOffset>205465</wp:posOffset>
                  </wp:positionV>
                  <wp:extent cx="763209" cy="841012"/>
                  <wp:effectExtent l="0" t="0" r="0" b="0"/>
                  <wp:wrapNone/>
                  <wp:docPr id="13" name="Picture 13"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17259" t="4211" r="66933" b="4093"/>
                          <a:stretch/>
                        </pic:blipFill>
                        <pic:spPr bwMode="auto">
                          <a:xfrm>
                            <a:off x="0" y="0"/>
                            <a:ext cx="763209" cy="8410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67ED">
              <w:rPr>
                <w:b/>
                <w:sz w:val="28"/>
                <w:szCs w:val="28"/>
              </w:rPr>
              <w:t>Inference</w:t>
            </w:r>
          </w:p>
          <w:p w:rsidR="00D7764C" w:rsidRPr="00A867ED" w:rsidRDefault="00D7764C" w:rsidP="00A867ED">
            <w:pPr>
              <w:jc w:val="center"/>
              <w:rPr>
                <w:b/>
                <w:sz w:val="28"/>
                <w:szCs w:val="28"/>
              </w:rPr>
            </w:pPr>
          </w:p>
        </w:tc>
        <w:tc>
          <w:tcPr>
            <w:tcW w:w="2439" w:type="dxa"/>
          </w:tcPr>
          <w:p w:rsidR="00A867ED" w:rsidRDefault="00D7764C" w:rsidP="00A867ED">
            <w:pPr>
              <w:jc w:val="center"/>
              <w:rPr>
                <w:b/>
                <w:sz w:val="28"/>
                <w:szCs w:val="28"/>
              </w:rPr>
            </w:pPr>
            <w:r w:rsidRPr="001B4BF0">
              <w:rPr>
                <w:b/>
                <w:noProof/>
                <w:sz w:val="28"/>
                <w:szCs w:val="28"/>
                <w:lang w:eastAsia="en-GB"/>
              </w:rPr>
              <w:drawing>
                <wp:anchor distT="0" distB="0" distL="114300" distR="114300" simplePos="0" relativeHeight="251678720" behindDoc="0" locked="0" layoutInCell="1" allowOverlap="1" wp14:anchorId="6C01EB99" wp14:editId="20B835DC">
                  <wp:simplePos x="0" y="0"/>
                  <wp:positionH relativeFrom="column">
                    <wp:posOffset>352788</wp:posOffset>
                  </wp:positionH>
                  <wp:positionV relativeFrom="paragraph">
                    <wp:posOffset>215809</wp:posOffset>
                  </wp:positionV>
                  <wp:extent cx="724020" cy="830126"/>
                  <wp:effectExtent l="0" t="0" r="0" b="8255"/>
                  <wp:wrapNone/>
                  <wp:docPr id="12" name="Picture 12"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34223" t="4679" r="50666" b="4093"/>
                          <a:stretch/>
                        </pic:blipFill>
                        <pic:spPr bwMode="auto">
                          <a:xfrm>
                            <a:off x="0" y="0"/>
                            <a:ext cx="724020" cy="83012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67ED">
              <w:rPr>
                <w:b/>
                <w:sz w:val="28"/>
                <w:szCs w:val="28"/>
              </w:rPr>
              <w:t>Prediction</w:t>
            </w:r>
          </w:p>
          <w:p w:rsidR="00D7764C" w:rsidRPr="00A867ED" w:rsidRDefault="00D7764C" w:rsidP="00A867ED">
            <w:pPr>
              <w:jc w:val="center"/>
              <w:rPr>
                <w:b/>
                <w:sz w:val="28"/>
                <w:szCs w:val="28"/>
              </w:rPr>
            </w:pPr>
          </w:p>
        </w:tc>
        <w:tc>
          <w:tcPr>
            <w:tcW w:w="2350" w:type="dxa"/>
          </w:tcPr>
          <w:p w:rsidR="00A867ED" w:rsidRDefault="00A867ED" w:rsidP="00A867ED">
            <w:pPr>
              <w:jc w:val="center"/>
              <w:rPr>
                <w:b/>
                <w:sz w:val="28"/>
                <w:szCs w:val="28"/>
              </w:rPr>
            </w:pPr>
            <w:r w:rsidRPr="001B4BF0">
              <w:rPr>
                <w:b/>
                <w:noProof/>
                <w:sz w:val="28"/>
                <w:szCs w:val="28"/>
                <w:lang w:eastAsia="en-GB"/>
              </w:rPr>
              <w:drawing>
                <wp:anchor distT="0" distB="0" distL="114300" distR="114300" simplePos="0" relativeHeight="251676672" behindDoc="0" locked="0" layoutInCell="1" allowOverlap="1" wp14:anchorId="6A71A95E" wp14:editId="257B65A0">
                  <wp:simplePos x="0" y="0"/>
                  <wp:positionH relativeFrom="column">
                    <wp:posOffset>284933</wp:posOffset>
                  </wp:positionH>
                  <wp:positionV relativeFrom="paragraph">
                    <wp:posOffset>226695</wp:posOffset>
                  </wp:positionV>
                  <wp:extent cx="762000" cy="833887"/>
                  <wp:effectExtent l="0" t="0" r="0" b="4445"/>
                  <wp:wrapNone/>
                  <wp:docPr id="11" name="Picture 11"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50519" t="4678" r="33778" b="4873"/>
                          <a:stretch/>
                        </pic:blipFill>
                        <pic:spPr bwMode="auto">
                          <a:xfrm>
                            <a:off x="0" y="0"/>
                            <a:ext cx="762000" cy="8338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28"/>
                <w:szCs w:val="28"/>
              </w:rPr>
              <w:t>Explain</w:t>
            </w:r>
          </w:p>
          <w:p w:rsidR="00A867ED" w:rsidRPr="00A867ED" w:rsidRDefault="00A867ED" w:rsidP="00A867ED">
            <w:pPr>
              <w:jc w:val="center"/>
              <w:rPr>
                <w:b/>
                <w:sz w:val="28"/>
                <w:szCs w:val="28"/>
              </w:rPr>
            </w:pPr>
          </w:p>
        </w:tc>
        <w:tc>
          <w:tcPr>
            <w:tcW w:w="2137" w:type="dxa"/>
          </w:tcPr>
          <w:p w:rsidR="00A867ED" w:rsidRDefault="00A867ED" w:rsidP="00A867ED">
            <w:pPr>
              <w:jc w:val="center"/>
              <w:rPr>
                <w:b/>
                <w:sz w:val="28"/>
                <w:szCs w:val="28"/>
              </w:rPr>
            </w:pPr>
            <w:r w:rsidRPr="001B4BF0">
              <w:rPr>
                <w:b/>
                <w:noProof/>
                <w:sz w:val="28"/>
                <w:szCs w:val="28"/>
                <w:lang w:eastAsia="en-GB"/>
              </w:rPr>
              <w:drawing>
                <wp:anchor distT="0" distB="0" distL="114300" distR="114300" simplePos="0" relativeHeight="251674624" behindDoc="0" locked="0" layoutInCell="1" allowOverlap="1" wp14:anchorId="55BBE040" wp14:editId="2396DEF4">
                  <wp:simplePos x="0" y="0"/>
                  <wp:positionH relativeFrom="column">
                    <wp:posOffset>251368</wp:posOffset>
                  </wp:positionH>
                  <wp:positionV relativeFrom="paragraph">
                    <wp:posOffset>216171</wp:posOffset>
                  </wp:positionV>
                  <wp:extent cx="751115" cy="847373"/>
                  <wp:effectExtent l="0" t="0" r="0" b="0"/>
                  <wp:wrapNone/>
                  <wp:docPr id="10" name="Picture 10"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67577" t="5459" r="17185" b="4093"/>
                          <a:stretch/>
                        </pic:blipFill>
                        <pic:spPr bwMode="auto">
                          <a:xfrm>
                            <a:off x="0" y="0"/>
                            <a:ext cx="751911" cy="8482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28"/>
                <w:szCs w:val="28"/>
              </w:rPr>
              <w:t>Retrieve</w:t>
            </w:r>
          </w:p>
          <w:p w:rsidR="00A867ED" w:rsidRDefault="00A867ED" w:rsidP="00A867ED">
            <w:pPr>
              <w:jc w:val="center"/>
              <w:rPr>
                <w:b/>
                <w:sz w:val="28"/>
                <w:szCs w:val="28"/>
              </w:rPr>
            </w:pPr>
          </w:p>
          <w:p w:rsidR="00A867ED" w:rsidRDefault="00A867ED" w:rsidP="00A867ED">
            <w:pPr>
              <w:jc w:val="center"/>
              <w:rPr>
                <w:b/>
                <w:sz w:val="28"/>
                <w:szCs w:val="28"/>
              </w:rPr>
            </w:pPr>
          </w:p>
          <w:p w:rsidR="00A867ED" w:rsidRDefault="00A867ED" w:rsidP="00A867ED">
            <w:pPr>
              <w:jc w:val="center"/>
              <w:rPr>
                <w:b/>
                <w:sz w:val="28"/>
                <w:szCs w:val="28"/>
              </w:rPr>
            </w:pPr>
          </w:p>
          <w:p w:rsidR="00A867ED" w:rsidRPr="00A867ED" w:rsidRDefault="00A867ED" w:rsidP="00A867ED">
            <w:pPr>
              <w:jc w:val="center"/>
              <w:rPr>
                <w:b/>
                <w:sz w:val="28"/>
                <w:szCs w:val="28"/>
              </w:rPr>
            </w:pPr>
          </w:p>
        </w:tc>
        <w:tc>
          <w:tcPr>
            <w:tcW w:w="2137" w:type="dxa"/>
          </w:tcPr>
          <w:p w:rsidR="00A867ED" w:rsidRDefault="00A867ED" w:rsidP="00A867ED">
            <w:pPr>
              <w:jc w:val="center"/>
              <w:rPr>
                <w:b/>
                <w:sz w:val="28"/>
                <w:szCs w:val="28"/>
              </w:rPr>
            </w:pPr>
            <w:r>
              <w:rPr>
                <w:b/>
                <w:sz w:val="28"/>
                <w:szCs w:val="28"/>
              </w:rPr>
              <w:t>Sequencing</w:t>
            </w:r>
          </w:p>
          <w:p w:rsidR="00A867ED" w:rsidRDefault="00A867ED" w:rsidP="00A867ED">
            <w:pPr>
              <w:jc w:val="center"/>
              <w:rPr>
                <w:b/>
                <w:sz w:val="28"/>
                <w:szCs w:val="28"/>
              </w:rPr>
            </w:pPr>
            <w:r w:rsidRPr="001B4BF0">
              <w:rPr>
                <w:b/>
                <w:noProof/>
                <w:sz w:val="28"/>
                <w:szCs w:val="28"/>
                <w:lang w:eastAsia="en-GB"/>
              </w:rPr>
              <w:drawing>
                <wp:anchor distT="0" distB="0" distL="114300" distR="114300" simplePos="0" relativeHeight="251672576" behindDoc="0" locked="0" layoutInCell="1" allowOverlap="1" wp14:anchorId="19FB507B" wp14:editId="594B3395">
                  <wp:simplePos x="0" y="0"/>
                  <wp:positionH relativeFrom="column">
                    <wp:posOffset>287474</wp:posOffset>
                  </wp:positionH>
                  <wp:positionV relativeFrom="paragraph">
                    <wp:posOffset>30430</wp:posOffset>
                  </wp:positionV>
                  <wp:extent cx="696286" cy="808512"/>
                  <wp:effectExtent l="0" t="0" r="8890" b="0"/>
                  <wp:wrapNone/>
                  <wp:docPr id="9" name="Picture 9" descr="Smawthorne Henry Moore Primary School -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wthorne Henry Moore Primary School - Reading"/>
                          <pic:cNvPicPr>
                            <a:picLocks noChangeAspect="1" noChangeArrowheads="1"/>
                          </pic:cNvPicPr>
                        </pic:nvPicPr>
                        <pic:blipFill rotWithShape="1">
                          <a:blip r:embed="rId6">
                            <a:extLst>
                              <a:ext uri="{28A0092B-C50C-407E-A947-70E740481C1C}">
                                <a14:useLocalDpi xmlns:a14="http://schemas.microsoft.com/office/drawing/2010/main" val="0"/>
                              </a:ext>
                            </a:extLst>
                          </a:blip>
                          <a:srcRect l="84089" t="3402" r="1155" b="6432"/>
                          <a:stretch/>
                        </pic:blipFill>
                        <pic:spPr bwMode="auto">
                          <a:xfrm>
                            <a:off x="0" y="0"/>
                            <a:ext cx="696286" cy="8085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867ED" w:rsidRPr="00A867ED" w:rsidRDefault="00A867ED" w:rsidP="00A867ED">
            <w:pPr>
              <w:jc w:val="center"/>
              <w:rPr>
                <w:b/>
                <w:sz w:val="28"/>
                <w:szCs w:val="28"/>
              </w:rPr>
            </w:pPr>
          </w:p>
        </w:tc>
      </w:tr>
      <w:tr w:rsidR="00E65867" w:rsidTr="00A867ED">
        <w:tc>
          <w:tcPr>
            <w:tcW w:w="2469" w:type="dxa"/>
          </w:tcPr>
          <w:p w:rsidR="00A867ED" w:rsidRDefault="00B83CAA" w:rsidP="00B83CAA">
            <w:pPr>
              <w:pStyle w:val="ListParagraph"/>
              <w:numPr>
                <w:ilvl w:val="0"/>
                <w:numId w:val="1"/>
              </w:numPr>
              <w:ind w:left="306"/>
            </w:pPr>
            <w:r>
              <w:t xml:space="preserve">What does the word </w:t>
            </w:r>
            <w:proofErr w:type="gramStart"/>
            <w:r>
              <w:t>……</w:t>
            </w:r>
            <w:proofErr w:type="gramEnd"/>
            <w:r>
              <w:t xml:space="preserve"> mean in this sentence?</w:t>
            </w:r>
          </w:p>
          <w:p w:rsidR="00B83CAA" w:rsidRDefault="00B83CAA" w:rsidP="00B83CAA">
            <w:pPr>
              <w:pStyle w:val="ListParagraph"/>
              <w:numPr>
                <w:ilvl w:val="0"/>
                <w:numId w:val="1"/>
              </w:numPr>
              <w:ind w:left="306"/>
            </w:pPr>
            <w:r>
              <w:t xml:space="preserve">Find and copy a word that means </w:t>
            </w:r>
            <w:proofErr w:type="gramStart"/>
            <w:r>
              <w:t>………</w:t>
            </w:r>
            <w:proofErr w:type="gramEnd"/>
          </w:p>
          <w:p w:rsidR="00B83CAA" w:rsidRDefault="000F226A" w:rsidP="00B83CAA">
            <w:pPr>
              <w:pStyle w:val="ListParagraph"/>
              <w:numPr>
                <w:ilvl w:val="0"/>
                <w:numId w:val="1"/>
              </w:numPr>
              <w:ind w:left="306"/>
            </w:pPr>
            <w:r>
              <w:t xml:space="preserve">What does this word or phrase tell you about </w:t>
            </w:r>
            <w:proofErr w:type="gramStart"/>
            <w:r>
              <w:t>……?</w:t>
            </w:r>
            <w:proofErr w:type="gramEnd"/>
          </w:p>
          <w:p w:rsidR="000F226A" w:rsidRDefault="00DF60BC" w:rsidP="00B83CAA">
            <w:pPr>
              <w:pStyle w:val="ListParagraph"/>
              <w:numPr>
                <w:ilvl w:val="0"/>
                <w:numId w:val="1"/>
              </w:numPr>
              <w:ind w:left="306"/>
            </w:pPr>
            <w:r>
              <w:t xml:space="preserve">Which work in this section do you think is the most important? Why? </w:t>
            </w:r>
          </w:p>
          <w:p w:rsidR="00DF60BC" w:rsidRDefault="00DF60BC" w:rsidP="00B83CAA">
            <w:pPr>
              <w:pStyle w:val="ListParagraph"/>
              <w:numPr>
                <w:ilvl w:val="0"/>
                <w:numId w:val="1"/>
              </w:numPr>
              <w:ind w:left="306"/>
            </w:pPr>
            <w:r>
              <w:t>Which of the words best describes the character/setting/mood?</w:t>
            </w:r>
          </w:p>
          <w:p w:rsidR="00DF60BC" w:rsidRDefault="00DF60BC" w:rsidP="00B83CAA">
            <w:pPr>
              <w:pStyle w:val="ListParagraph"/>
              <w:numPr>
                <w:ilvl w:val="0"/>
                <w:numId w:val="1"/>
              </w:numPr>
              <w:ind w:left="306"/>
            </w:pPr>
            <w:r>
              <w:t>Can you think of any other words the author could have used to describe…?</w:t>
            </w:r>
          </w:p>
          <w:p w:rsidR="00DF60BC" w:rsidRDefault="00DF60BC" w:rsidP="00B83CAA">
            <w:pPr>
              <w:pStyle w:val="ListParagraph"/>
              <w:numPr>
                <w:ilvl w:val="0"/>
                <w:numId w:val="1"/>
              </w:numPr>
              <w:ind w:left="306"/>
            </w:pPr>
            <w:r>
              <w:t>Why do you think</w:t>
            </w:r>
            <w:proofErr w:type="gramStart"/>
            <w:r>
              <w:t>…..</w:t>
            </w:r>
            <w:proofErr w:type="gramEnd"/>
            <w:r>
              <w:t xml:space="preserve"> </w:t>
            </w:r>
            <w:proofErr w:type="gramStart"/>
            <w:r>
              <w:t>is</w:t>
            </w:r>
            <w:proofErr w:type="gramEnd"/>
            <w:r>
              <w:t xml:space="preserve"> repeated? </w:t>
            </w:r>
          </w:p>
        </w:tc>
        <w:tc>
          <w:tcPr>
            <w:tcW w:w="2416" w:type="dxa"/>
          </w:tcPr>
          <w:p w:rsidR="00A867ED" w:rsidRDefault="004B7148" w:rsidP="00B83CAA">
            <w:pPr>
              <w:pStyle w:val="ListParagraph"/>
              <w:numPr>
                <w:ilvl w:val="0"/>
                <w:numId w:val="1"/>
              </w:numPr>
              <w:ind w:left="306"/>
            </w:pPr>
            <w:r>
              <w:t xml:space="preserve">Why was </w:t>
            </w:r>
            <w:proofErr w:type="gramStart"/>
            <w:r>
              <w:t>…..</w:t>
            </w:r>
            <w:proofErr w:type="gramEnd"/>
            <w:r>
              <w:t xml:space="preserve"> </w:t>
            </w:r>
            <w:proofErr w:type="gramStart"/>
            <w:r>
              <w:t>feeling</w:t>
            </w:r>
            <w:proofErr w:type="gramEnd"/>
            <w:r>
              <w:t xml:space="preserve"> ….?</w:t>
            </w:r>
          </w:p>
          <w:p w:rsidR="004B7148" w:rsidRDefault="004B7148" w:rsidP="00B83CAA">
            <w:pPr>
              <w:pStyle w:val="ListParagraph"/>
              <w:numPr>
                <w:ilvl w:val="0"/>
                <w:numId w:val="1"/>
              </w:numPr>
              <w:ind w:left="306"/>
            </w:pPr>
            <w:r>
              <w:t xml:space="preserve">Why did …. </w:t>
            </w:r>
            <w:proofErr w:type="gramStart"/>
            <w:r>
              <w:t>happen</w:t>
            </w:r>
            <w:proofErr w:type="gramEnd"/>
            <w:r>
              <w:t>?</w:t>
            </w:r>
          </w:p>
          <w:p w:rsidR="004B7148" w:rsidRDefault="004B7148" w:rsidP="00B83CAA">
            <w:pPr>
              <w:pStyle w:val="ListParagraph"/>
              <w:numPr>
                <w:ilvl w:val="0"/>
                <w:numId w:val="1"/>
              </w:numPr>
              <w:ind w:left="306"/>
            </w:pPr>
            <w:r>
              <w:t>Why did … say …</w:t>
            </w:r>
            <w:proofErr w:type="gramStart"/>
            <w:r>
              <w:t>.?</w:t>
            </w:r>
            <w:proofErr w:type="gramEnd"/>
          </w:p>
          <w:p w:rsidR="004B7148" w:rsidRDefault="004B7148" w:rsidP="00B83CAA">
            <w:pPr>
              <w:pStyle w:val="ListParagraph"/>
              <w:numPr>
                <w:ilvl w:val="0"/>
                <w:numId w:val="1"/>
              </w:numPr>
              <w:ind w:left="306"/>
            </w:pPr>
            <w:r>
              <w:t>Can you explain why …</w:t>
            </w:r>
            <w:proofErr w:type="gramStart"/>
            <w:r>
              <w:t>.?</w:t>
            </w:r>
            <w:proofErr w:type="gramEnd"/>
          </w:p>
          <w:p w:rsidR="004B7148" w:rsidRDefault="004B7148" w:rsidP="00B83CAA">
            <w:pPr>
              <w:pStyle w:val="ListParagraph"/>
              <w:numPr>
                <w:ilvl w:val="0"/>
                <w:numId w:val="1"/>
              </w:numPr>
              <w:ind w:left="306"/>
            </w:pPr>
            <w:r>
              <w:t>What do you think the author intended when they said …?</w:t>
            </w:r>
          </w:p>
          <w:p w:rsidR="004B7148" w:rsidRDefault="004B7148" w:rsidP="00B83CAA">
            <w:pPr>
              <w:pStyle w:val="ListParagraph"/>
              <w:numPr>
                <w:ilvl w:val="0"/>
                <w:numId w:val="1"/>
              </w:numPr>
              <w:ind w:left="306"/>
            </w:pPr>
            <w:r>
              <w:t xml:space="preserve">How does …. </w:t>
            </w:r>
            <w:proofErr w:type="gramStart"/>
            <w:r>
              <w:t>make</w:t>
            </w:r>
            <w:proofErr w:type="gramEnd"/>
            <w:r>
              <w:t xml:space="preserve"> you feel? </w:t>
            </w:r>
          </w:p>
        </w:tc>
        <w:tc>
          <w:tcPr>
            <w:tcW w:w="2439" w:type="dxa"/>
          </w:tcPr>
          <w:p w:rsidR="00A867ED" w:rsidRDefault="00CB64C1" w:rsidP="00B83CAA">
            <w:pPr>
              <w:pStyle w:val="ListParagraph"/>
              <w:numPr>
                <w:ilvl w:val="0"/>
                <w:numId w:val="1"/>
              </w:numPr>
              <w:ind w:left="306"/>
            </w:pPr>
            <w:r>
              <w:t>Look at the book cover/blurb – what do you think the book is about?</w:t>
            </w:r>
          </w:p>
          <w:p w:rsidR="00CB64C1" w:rsidRDefault="00CB64C1" w:rsidP="00B83CAA">
            <w:pPr>
              <w:pStyle w:val="ListParagraph"/>
              <w:numPr>
                <w:ilvl w:val="0"/>
                <w:numId w:val="1"/>
              </w:numPr>
              <w:ind w:left="306"/>
            </w:pPr>
            <w:r>
              <w:t>What do you think will happen next? What makes you think that?</w:t>
            </w:r>
          </w:p>
          <w:p w:rsidR="00CB64C1" w:rsidRDefault="00CB64C1" w:rsidP="00B83CAA">
            <w:pPr>
              <w:pStyle w:val="ListParagraph"/>
              <w:numPr>
                <w:ilvl w:val="0"/>
                <w:numId w:val="1"/>
              </w:numPr>
              <w:ind w:left="306"/>
            </w:pPr>
            <w:r>
              <w:t>How does the choice of character/setting affect what will happen next?</w:t>
            </w:r>
          </w:p>
          <w:p w:rsidR="00A04E66" w:rsidRDefault="00A04E66" w:rsidP="00B83CAA">
            <w:pPr>
              <w:pStyle w:val="ListParagraph"/>
              <w:numPr>
                <w:ilvl w:val="0"/>
                <w:numId w:val="1"/>
              </w:numPr>
              <w:ind w:left="306"/>
            </w:pPr>
            <w:r>
              <w:t xml:space="preserve">What do you think happened before? What makes you think this? </w:t>
            </w:r>
          </w:p>
          <w:p w:rsidR="00A04E66" w:rsidRDefault="00A04E66" w:rsidP="00B83CAA">
            <w:pPr>
              <w:pStyle w:val="ListParagraph"/>
              <w:numPr>
                <w:ilvl w:val="0"/>
                <w:numId w:val="1"/>
              </w:numPr>
              <w:ind w:left="306"/>
            </w:pPr>
            <w:r>
              <w:t xml:space="preserve">What do you think the last paragraph suggests will happen next? </w:t>
            </w:r>
          </w:p>
        </w:tc>
        <w:tc>
          <w:tcPr>
            <w:tcW w:w="2350" w:type="dxa"/>
          </w:tcPr>
          <w:p w:rsidR="00A867ED" w:rsidRDefault="00F9524B" w:rsidP="00B83CAA">
            <w:pPr>
              <w:pStyle w:val="ListParagraph"/>
              <w:numPr>
                <w:ilvl w:val="0"/>
                <w:numId w:val="1"/>
              </w:numPr>
              <w:ind w:left="306"/>
            </w:pPr>
            <w:r>
              <w:t>Who is y</w:t>
            </w:r>
            <w:r w:rsidR="00780D51">
              <w:t>o</w:t>
            </w:r>
            <w:r>
              <w:t>u</w:t>
            </w:r>
            <w:r w:rsidR="00780D51">
              <w:t>r</w:t>
            </w:r>
            <w:r>
              <w:t xml:space="preserve"> </w:t>
            </w:r>
            <w:r w:rsidR="00780D51">
              <w:t>favourite</w:t>
            </w:r>
            <w:r>
              <w:t xml:space="preserve"> character? Why? </w:t>
            </w:r>
          </w:p>
          <w:p w:rsidR="00F9524B" w:rsidRDefault="00F9524B" w:rsidP="00B83CAA">
            <w:pPr>
              <w:pStyle w:val="ListParagraph"/>
              <w:numPr>
                <w:ilvl w:val="0"/>
                <w:numId w:val="1"/>
              </w:numPr>
              <w:ind w:left="306"/>
            </w:pPr>
            <w:r>
              <w:t xml:space="preserve">Why do you think all the main </w:t>
            </w:r>
            <w:r w:rsidR="00780D51">
              <w:t>characters</w:t>
            </w:r>
            <w:r>
              <w:t xml:space="preserve"> are girls in this book?</w:t>
            </w:r>
          </w:p>
          <w:p w:rsidR="00F9524B" w:rsidRDefault="007425B3" w:rsidP="00B83CAA">
            <w:pPr>
              <w:pStyle w:val="ListParagraph"/>
              <w:numPr>
                <w:ilvl w:val="0"/>
                <w:numId w:val="1"/>
              </w:numPr>
              <w:ind w:left="306"/>
            </w:pPr>
            <w:r>
              <w:t>Would you like to live in this setting? Why?</w:t>
            </w:r>
          </w:p>
          <w:p w:rsidR="007425B3" w:rsidRDefault="007425B3" w:rsidP="007425B3">
            <w:pPr>
              <w:pStyle w:val="ListParagraph"/>
              <w:numPr>
                <w:ilvl w:val="0"/>
                <w:numId w:val="1"/>
              </w:numPr>
              <w:ind w:left="306"/>
            </w:pPr>
            <w:r>
              <w:t>Is there anything you would change about this story? Why?</w:t>
            </w:r>
          </w:p>
          <w:p w:rsidR="005631F4" w:rsidRDefault="005631F4" w:rsidP="005631F4">
            <w:pPr>
              <w:pStyle w:val="ListParagraph"/>
              <w:numPr>
                <w:ilvl w:val="0"/>
                <w:numId w:val="1"/>
              </w:numPr>
              <w:ind w:left="306"/>
            </w:pPr>
            <w:r>
              <w:t xml:space="preserve">Do you like this text? What do you like most about it? </w:t>
            </w:r>
          </w:p>
        </w:tc>
        <w:tc>
          <w:tcPr>
            <w:tcW w:w="2137" w:type="dxa"/>
          </w:tcPr>
          <w:p w:rsidR="00A867ED" w:rsidRDefault="00AA6253" w:rsidP="00B83CAA">
            <w:pPr>
              <w:pStyle w:val="ListParagraph"/>
              <w:numPr>
                <w:ilvl w:val="0"/>
                <w:numId w:val="1"/>
              </w:numPr>
              <w:ind w:left="306"/>
            </w:pPr>
            <w:r>
              <w:t>What kind of text is this?</w:t>
            </w:r>
          </w:p>
          <w:p w:rsidR="00AA6253" w:rsidRDefault="00AA6253" w:rsidP="00B83CAA">
            <w:pPr>
              <w:pStyle w:val="ListParagraph"/>
              <w:numPr>
                <w:ilvl w:val="0"/>
                <w:numId w:val="1"/>
              </w:numPr>
              <w:ind w:left="306"/>
            </w:pPr>
            <w:r>
              <w:t>Who did…?</w:t>
            </w:r>
          </w:p>
          <w:p w:rsidR="00AA6253" w:rsidRDefault="00AA6253" w:rsidP="00B83CAA">
            <w:pPr>
              <w:pStyle w:val="ListParagraph"/>
              <w:numPr>
                <w:ilvl w:val="0"/>
                <w:numId w:val="1"/>
              </w:numPr>
              <w:ind w:left="306"/>
            </w:pPr>
            <w:r>
              <w:t>Where did…?</w:t>
            </w:r>
          </w:p>
          <w:p w:rsidR="00AA6253" w:rsidRDefault="00AA6253" w:rsidP="00B83CAA">
            <w:pPr>
              <w:pStyle w:val="ListParagraph"/>
              <w:numPr>
                <w:ilvl w:val="0"/>
                <w:numId w:val="1"/>
              </w:numPr>
              <w:ind w:left="306"/>
            </w:pPr>
            <w:r>
              <w:t>When did…?</w:t>
            </w:r>
          </w:p>
          <w:p w:rsidR="00AA6253" w:rsidRDefault="00AA6253" w:rsidP="00B83CAA">
            <w:pPr>
              <w:pStyle w:val="ListParagraph"/>
              <w:numPr>
                <w:ilvl w:val="0"/>
                <w:numId w:val="1"/>
              </w:numPr>
              <w:ind w:left="306"/>
            </w:pPr>
            <w:r>
              <w:t>What happened when…?</w:t>
            </w:r>
          </w:p>
          <w:p w:rsidR="00AA6253" w:rsidRDefault="00AA6253" w:rsidP="00B83CAA">
            <w:pPr>
              <w:pStyle w:val="ListParagraph"/>
              <w:numPr>
                <w:ilvl w:val="0"/>
                <w:numId w:val="1"/>
              </w:numPr>
              <w:ind w:left="306"/>
            </w:pPr>
            <w:r>
              <w:t>Why did…happen?</w:t>
            </w:r>
          </w:p>
          <w:p w:rsidR="00AA6253" w:rsidRDefault="00AA6253" w:rsidP="00B83CAA">
            <w:pPr>
              <w:pStyle w:val="ListParagraph"/>
              <w:numPr>
                <w:ilvl w:val="0"/>
                <w:numId w:val="1"/>
              </w:numPr>
              <w:ind w:left="306"/>
            </w:pPr>
            <w:r>
              <w:t>How did…?</w:t>
            </w:r>
          </w:p>
          <w:p w:rsidR="00AA6253" w:rsidRDefault="00AA6253" w:rsidP="00B83CAA">
            <w:pPr>
              <w:pStyle w:val="ListParagraph"/>
              <w:numPr>
                <w:ilvl w:val="0"/>
                <w:numId w:val="1"/>
              </w:numPr>
              <w:ind w:left="306"/>
            </w:pPr>
            <w:r>
              <w:t>How many…?</w:t>
            </w:r>
          </w:p>
          <w:p w:rsidR="00AA6253" w:rsidRDefault="00AA6253" w:rsidP="00B83CAA">
            <w:pPr>
              <w:pStyle w:val="ListParagraph"/>
              <w:numPr>
                <w:ilvl w:val="0"/>
                <w:numId w:val="1"/>
              </w:numPr>
              <w:ind w:left="306"/>
            </w:pPr>
            <w:r>
              <w:t>What happened to…?</w:t>
            </w:r>
          </w:p>
        </w:tc>
        <w:tc>
          <w:tcPr>
            <w:tcW w:w="2137" w:type="dxa"/>
          </w:tcPr>
          <w:p w:rsidR="00A867ED" w:rsidRDefault="00E65867" w:rsidP="00B83CAA">
            <w:pPr>
              <w:pStyle w:val="ListParagraph"/>
              <w:numPr>
                <w:ilvl w:val="0"/>
                <w:numId w:val="1"/>
              </w:numPr>
              <w:ind w:left="306"/>
            </w:pPr>
            <w:r>
              <w:t xml:space="preserve">Can you </w:t>
            </w:r>
            <w:r w:rsidR="00780D51">
              <w:t>number</w:t>
            </w:r>
            <w:r>
              <w:t xml:space="preserve"> the events 1-5 in the order they appeared in the text?</w:t>
            </w:r>
          </w:p>
          <w:p w:rsidR="00E65867" w:rsidRDefault="00E65867" w:rsidP="00B83CAA">
            <w:pPr>
              <w:pStyle w:val="ListParagraph"/>
              <w:numPr>
                <w:ilvl w:val="0"/>
                <w:numId w:val="1"/>
              </w:numPr>
              <w:ind w:left="306"/>
            </w:pPr>
            <w:r>
              <w:t>What happened after…?</w:t>
            </w:r>
          </w:p>
          <w:p w:rsidR="00E65867" w:rsidRDefault="00E65867" w:rsidP="00B83CAA">
            <w:pPr>
              <w:pStyle w:val="ListParagraph"/>
              <w:numPr>
                <w:ilvl w:val="0"/>
                <w:numId w:val="1"/>
              </w:numPr>
              <w:ind w:left="306"/>
            </w:pPr>
            <w:r>
              <w:t>What was the first thing that happened in the story?</w:t>
            </w:r>
          </w:p>
          <w:p w:rsidR="00E65867" w:rsidRDefault="00E65867" w:rsidP="00B83CAA">
            <w:pPr>
              <w:pStyle w:val="ListParagraph"/>
              <w:numPr>
                <w:ilvl w:val="0"/>
                <w:numId w:val="1"/>
              </w:numPr>
              <w:ind w:left="306"/>
            </w:pPr>
            <w:r>
              <w:t xml:space="preserve">Can you </w:t>
            </w:r>
            <w:r w:rsidR="00780D51">
              <w:t>summarise</w:t>
            </w:r>
            <w:r>
              <w:t xml:space="preserve"> the beginning./middle/end?</w:t>
            </w:r>
          </w:p>
          <w:p w:rsidR="00E65867" w:rsidRDefault="00E65867" w:rsidP="00B83CAA">
            <w:pPr>
              <w:pStyle w:val="ListParagraph"/>
              <w:numPr>
                <w:ilvl w:val="0"/>
                <w:numId w:val="1"/>
              </w:numPr>
              <w:ind w:left="306"/>
            </w:pPr>
            <w:r>
              <w:t xml:space="preserve">In what order do these characters appear? </w:t>
            </w:r>
          </w:p>
        </w:tc>
      </w:tr>
    </w:tbl>
    <w:p w:rsidR="00A867ED" w:rsidRDefault="00A867ED" w:rsidP="00551255"/>
    <w:sectPr w:rsidR="00A867ED" w:rsidSect="00E745E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84239F"/>
    <w:multiLevelType w:val="hybridMultilevel"/>
    <w:tmpl w:val="6EDEC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5EC"/>
    <w:rsid w:val="00003739"/>
    <w:rsid w:val="00047EAB"/>
    <w:rsid w:val="000641E4"/>
    <w:rsid w:val="00096350"/>
    <w:rsid w:val="000F226A"/>
    <w:rsid w:val="001429DF"/>
    <w:rsid w:val="001A5200"/>
    <w:rsid w:val="001B4BF0"/>
    <w:rsid w:val="00225A08"/>
    <w:rsid w:val="002656EC"/>
    <w:rsid w:val="002D02AA"/>
    <w:rsid w:val="002F1E40"/>
    <w:rsid w:val="00306AF2"/>
    <w:rsid w:val="00365881"/>
    <w:rsid w:val="00373FA2"/>
    <w:rsid w:val="00377A7D"/>
    <w:rsid w:val="00436F6C"/>
    <w:rsid w:val="00477F39"/>
    <w:rsid w:val="004B7148"/>
    <w:rsid w:val="004E6E12"/>
    <w:rsid w:val="00501E49"/>
    <w:rsid w:val="00551255"/>
    <w:rsid w:val="005631F4"/>
    <w:rsid w:val="00604749"/>
    <w:rsid w:val="00667541"/>
    <w:rsid w:val="006748A8"/>
    <w:rsid w:val="006C2585"/>
    <w:rsid w:val="006D2DE9"/>
    <w:rsid w:val="007425B3"/>
    <w:rsid w:val="00744E41"/>
    <w:rsid w:val="00780D51"/>
    <w:rsid w:val="0078695B"/>
    <w:rsid w:val="00852BA7"/>
    <w:rsid w:val="008E1747"/>
    <w:rsid w:val="00944562"/>
    <w:rsid w:val="00945C8D"/>
    <w:rsid w:val="00965577"/>
    <w:rsid w:val="0098136B"/>
    <w:rsid w:val="00995AF3"/>
    <w:rsid w:val="0099625B"/>
    <w:rsid w:val="009C6A0D"/>
    <w:rsid w:val="009E11A0"/>
    <w:rsid w:val="009E1347"/>
    <w:rsid w:val="00A04E66"/>
    <w:rsid w:val="00A154A7"/>
    <w:rsid w:val="00A47E5F"/>
    <w:rsid w:val="00A769D1"/>
    <w:rsid w:val="00A867ED"/>
    <w:rsid w:val="00A95117"/>
    <w:rsid w:val="00AA075A"/>
    <w:rsid w:val="00AA6253"/>
    <w:rsid w:val="00AC1340"/>
    <w:rsid w:val="00B83CAA"/>
    <w:rsid w:val="00BC7334"/>
    <w:rsid w:val="00C33622"/>
    <w:rsid w:val="00CB0E6E"/>
    <w:rsid w:val="00CB64C1"/>
    <w:rsid w:val="00D14F06"/>
    <w:rsid w:val="00D37623"/>
    <w:rsid w:val="00D7764C"/>
    <w:rsid w:val="00D9041F"/>
    <w:rsid w:val="00D970BE"/>
    <w:rsid w:val="00DA32EB"/>
    <w:rsid w:val="00DF60BC"/>
    <w:rsid w:val="00E43DDC"/>
    <w:rsid w:val="00E54130"/>
    <w:rsid w:val="00E62842"/>
    <w:rsid w:val="00E655C7"/>
    <w:rsid w:val="00E65867"/>
    <w:rsid w:val="00E745EC"/>
    <w:rsid w:val="00F3452B"/>
    <w:rsid w:val="00F36643"/>
    <w:rsid w:val="00F9524B"/>
    <w:rsid w:val="00F96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FBDC0"/>
  <w15:chartTrackingRefBased/>
  <w15:docId w15:val="{7C72CB9B-F33F-4C08-9166-EBCFF8DD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4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C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10</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Coleman</dc:creator>
  <cp:keywords/>
  <dc:description/>
  <cp:lastModifiedBy>Kate Coleman</cp:lastModifiedBy>
  <cp:revision>73</cp:revision>
  <dcterms:created xsi:type="dcterms:W3CDTF">2023-02-13T10:58:00Z</dcterms:created>
  <dcterms:modified xsi:type="dcterms:W3CDTF">2023-02-13T12:41:00Z</dcterms:modified>
</cp:coreProperties>
</file>