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F86CB7" w14:textId="49519885" w:rsidR="00CA4361" w:rsidRPr="00662296" w:rsidRDefault="00BB25C2" w:rsidP="00BB25C2">
      <w:pPr>
        <w:jc w:val="center"/>
        <w:rPr>
          <w:sz w:val="18"/>
          <w:u w:val="single"/>
        </w:rPr>
      </w:pPr>
      <w:proofErr w:type="spellStart"/>
      <w:r w:rsidRPr="00662296">
        <w:rPr>
          <w:sz w:val="18"/>
          <w:u w:val="single"/>
        </w:rPr>
        <w:t>Cuckney</w:t>
      </w:r>
      <w:proofErr w:type="spellEnd"/>
      <w:r w:rsidRPr="00662296">
        <w:rPr>
          <w:sz w:val="18"/>
          <w:u w:val="single"/>
        </w:rPr>
        <w:t xml:space="preserve"> C of E Primary School – LTP</w:t>
      </w:r>
      <w:r w:rsidR="00297A11" w:rsidRPr="00662296">
        <w:rPr>
          <w:sz w:val="18"/>
          <w:u w:val="single"/>
        </w:rPr>
        <w:t xml:space="preserve"> for Holbeck</w:t>
      </w:r>
      <w:r w:rsidRPr="00662296">
        <w:rPr>
          <w:sz w:val="18"/>
          <w:u w:val="single"/>
        </w:rPr>
        <w:t xml:space="preserve"> Class</w:t>
      </w:r>
      <w:r w:rsidR="00A5506C">
        <w:rPr>
          <w:sz w:val="18"/>
          <w:u w:val="single"/>
        </w:rPr>
        <w:t xml:space="preserve"> </w:t>
      </w:r>
      <w:r w:rsidR="00391562">
        <w:rPr>
          <w:sz w:val="18"/>
          <w:u w:val="single"/>
        </w:rPr>
        <w:t>Cycle A</w:t>
      </w:r>
    </w:p>
    <w:tbl>
      <w:tblPr>
        <w:tblStyle w:val="TableGrid"/>
        <w:tblW w:w="15021" w:type="dxa"/>
        <w:jc w:val="center"/>
        <w:tblLayout w:type="fixed"/>
        <w:tblLook w:val="04A0" w:firstRow="1" w:lastRow="0" w:firstColumn="1" w:lastColumn="0" w:noHBand="0" w:noVBand="1"/>
      </w:tblPr>
      <w:tblGrid>
        <w:gridCol w:w="2127"/>
        <w:gridCol w:w="2268"/>
        <w:gridCol w:w="1985"/>
        <w:gridCol w:w="1984"/>
        <w:gridCol w:w="2263"/>
        <w:gridCol w:w="2126"/>
        <w:gridCol w:w="2268"/>
      </w:tblGrid>
      <w:tr w:rsidR="00BF7A9C" w:rsidRPr="00662296" w14:paraId="21B8C7B3" w14:textId="77777777" w:rsidTr="00A12612">
        <w:trPr>
          <w:jc w:val="center"/>
        </w:trPr>
        <w:tc>
          <w:tcPr>
            <w:tcW w:w="2127" w:type="dxa"/>
          </w:tcPr>
          <w:p w14:paraId="506F8B63" w14:textId="77777777" w:rsidR="00BF7A9C" w:rsidRPr="00662296" w:rsidRDefault="00BF7A9C" w:rsidP="00BB25C2">
            <w:pPr>
              <w:jc w:val="center"/>
              <w:rPr>
                <w:sz w:val="18"/>
              </w:rPr>
            </w:pPr>
          </w:p>
        </w:tc>
        <w:tc>
          <w:tcPr>
            <w:tcW w:w="2268" w:type="dxa"/>
          </w:tcPr>
          <w:p w14:paraId="624325D0" w14:textId="77777777" w:rsidR="00BF7A9C" w:rsidRPr="00662296" w:rsidRDefault="00BF7A9C" w:rsidP="00BB25C2">
            <w:pPr>
              <w:jc w:val="center"/>
              <w:rPr>
                <w:color w:val="808080" w:themeColor="background1" w:themeShade="80"/>
                <w:sz w:val="18"/>
              </w:rPr>
            </w:pPr>
            <w:r w:rsidRPr="0088450E">
              <w:rPr>
                <w:color w:val="FF0000"/>
                <w:sz w:val="18"/>
              </w:rPr>
              <w:t>AUTUMN 1</w:t>
            </w:r>
          </w:p>
        </w:tc>
        <w:tc>
          <w:tcPr>
            <w:tcW w:w="1985" w:type="dxa"/>
          </w:tcPr>
          <w:p w14:paraId="450E7607" w14:textId="77777777" w:rsidR="00BF7A9C" w:rsidRPr="00662296" w:rsidRDefault="00BF7A9C" w:rsidP="00BB25C2">
            <w:pPr>
              <w:jc w:val="center"/>
              <w:rPr>
                <w:color w:val="00B0F0"/>
                <w:sz w:val="18"/>
              </w:rPr>
            </w:pPr>
            <w:r w:rsidRPr="0088450E">
              <w:rPr>
                <w:color w:val="7030A0"/>
                <w:sz w:val="18"/>
              </w:rPr>
              <w:t>AUTUMN 2</w:t>
            </w:r>
          </w:p>
        </w:tc>
        <w:tc>
          <w:tcPr>
            <w:tcW w:w="1984" w:type="dxa"/>
          </w:tcPr>
          <w:p w14:paraId="56D2BFBC" w14:textId="77777777" w:rsidR="00BF7A9C" w:rsidRPr="00CF66D3" w:rsidRDefault="00BF7A9C" w:rsidP="00BB25C2">
            <w:pPr>
              <w:jc w:val="center"/>
              <w:rPr>
                <w:color w:val="FF0000"/>
                <w:sz w:val="18"/>
              </w:rPr>
            </w:pPr>
            <w:r w:rsidRPr="00981D64">
              <w:rPr>
                <w:color w:val="002060"/>
                <w:sz w:val="18"/>
              </w:rPr>
              <w:t>SPRING 1</w:t>
            </w:r>
          </w:p>
        </w:tc>
        <w:tc>
          <w:tcPr>
            <w:tcW w:w="2263" w:type="dxa"/>
          </w:tcPr>
          <w:p w14:paraId="6E127D4A" w14:textId="77777777" w:rsidR="00BF7A9C" w:rsidRPr="00C01613" w:rsidRDefault="00BF7A9C" w:rsidP="00BB25C2">
            <w:pPr>
              <w:jc w:val="center"/>
              <w:rPr>
                <w:color w:val="002060"/>
                <w:sz w:val="18"/>
              </w:rPr>
            </w:pPr>
            <w:r w:rsidRPr="00921A55">
              <w:rPr>
                <w:color w:val="808080" w:themeColor="background1" w:themeShade="80"/>
                <w:sz w:val="18"/>
              </w:rPr>
              <w:t>SPRING 2</w:t>
            </w:r>
          </w:p>
        </w:tc>
        <w:tc>
          <w:tcPr>
            <w:tcW w:w="2126" w:type="dxa"/>
          </w:tcPr>
          <w:p w14:paraId="565D7299" w14:textId="77777777" w:rsidR="00BF7A9C" w:rsidRPr="00662296" w:rsidRDefault="00BF7A9C" w:rsidP="00BB25C2">
            <w:pPr>
              <w:jc w:val="center"/>
              <w:rPr>
                <w:color w:val="00B050"/>
                <w:sz w:val="18"/>
              </w:rPr>
            </w:pPr>
            <w:r w:rsidRPr="00662296">
              <w:rPr>
                <w:color w:val="00B050"/>
                <w:sz w:val="18"/>
              </w:rPr>
              <w:t>SUMMER 1</w:t>
            </w:r>
          </w:p>
        </w:tc>
        <w:tc>
          <w:tcPr>
            <w:tcW w:w="2268" w:type="dxa"/>
          </w:tcPr>
          <w:p w14:paraId="5A023504" w14:textId="77777777" w:rsidR="00BF7A9C" w:rsidRPr="00662296" w:rsidRDefault="00BF7A9C" w:rsidP="00BB25C2">
            <w:pPr>
              <w:jc w:val="center"/>
              <w:rPr>
                <w:color w:val="7030A0"/>
                <w:sz w:val="18"/>
              </w:rPr>
            </w:pPr>
            <w:r w:rsidRPr="00083DDF">
              <w:rPr>
                <w:color w:val="00B0F0"/>
                <w:sz w:val="18"/>
              </w:rPr>
              <w:t>SUMMER 2</w:t>
            </w:r>
          </w:p>
        </w:tc>
      </w:tr>
      <w:tr w:rsidR="00981D64" w:rsidRPr="00662296" w14:paraId="4236A44D" w14:textId="77777777" w:rsidTr="00A12612">
        <w:trPr>
          <w:jc w:val="center"/>
        </w:trPr>
        <w:tc>
          <w:tcPr>
            <w:tcW w:w="2127" w:type="dxa"/>
          </w:tcPr>
          <w:p w14:paraId="48D1F16C" w14:textId="77777777" w:rsidR="00981D64" w:rsidRPr="00662296" w:rsidRDefault="00981D64" w:rsidP="00981D64">
            <w:pPr>
              <w:jc w:val="center"/>
              <w:rPr>
                <w:sz w:val="18"/>
              </w:rPr>
            </w:pPr>
          </w:p>
        </w:tc>
        <w:tc>
          <w:tcPr>
            <w:tcW w:w="2268" w:type="dxa"/>
          </w:tcPr>
          <w:p w14:paraId="5B98BA06" w14:textId="77777777" w:rsidR="00981D64" w:rsidRPr="00CF66D3" w:rsidRDefault="00981D64" w:rsidP="00981D64">
            <w:pPr>
              <w:jc w:val="center"/>
              <w:rPr>
                <w:b/>
                <w:color w:val="FF0000"/>
                <w:sz w:val="18"/>
                <w:u w:val="single"/>
              </w:rPr>
            </w:pPr>
            <w:r w:rsidRPr="00CF66D3">
              <w:rPr>
                <w:b/>
                <w:color w:val="FF0000"/>
                <w:sz w:val="18"/>
                <w:u w:val="single"/>
              </w:rPr>
              <w:t>Superheroes</w:t>
            </w:r>
          </w:p>
          <w:p w14:paraId="0D25691A" w14:textId="77777777" w:rsidR="00981D64" w:rsidRPr="00CF66D3" w:rsidRDefault="00981D64" w:rsidP="00981D64">
            <w:pPr>
              <w:jc w:val="center"/>
              <w:rPr>
                <w:b/>
                <w:color w:val="FF0000"/>
                <w:sz w:val="18"/>
                <w:u w:val="single"/>
              </w:rPr>
            </w:pPr>
          </w:p>
          <w:p w14:paraId="39279C71" w14:textId="6F3DB3A7" w:rsidR="00981D64" w:rsidRPr="00D56A2D" w:rsidRDefault="00981D64" w:rsidP="00981D64">
            <w:pPr>
              <w:jc w:val="center"/>
              <w:rPr>
                <w:b/>
                <w:color w:val="808080" w:themeColor="background1" w:themeShade="80"/>
                <w:sz w:val="18"/>
              </w:rPr>
            </w:pPr>
            <w:r w:rsidRPr="00CF66D3">
              <w:rPr>
                <w:color w:val="FF0000"/>
                <w:sz w:val="18"/>
              </w:rPr>
              <w:t>Driver subject; PE</w:t>
            </w:r>
          </w:p>
        </w:tc>
        <w:tc>
          <w:tcPr>
            <w:tcW w:w="1985" w:type="dxa"/>
          </w:tcPr>
          <w:p w14:paraId="6DF62181" w14:textId="77777777" w:rsidR="00981D64" w:rsidRDefault="00981D64" w:rsidP="00981D64">
            <w:pPr>
              <w:jc w:val="center"/>
              <w:rPr>
                <w:b/>
                <w:color w:val="7030A0"/>
                <w:sz w:val="18"/>
                <w:u w:val="single"/>
              </w:rPr>
            </w:pPr>
            <w:r>
              <w:rPr>
                <w:b/>
                <w:color w:val="7030A0"/>
                <w:sz w:val="18"/>
                <w:u w:val="single"/>
              </w:rPr>
              <w:t>Splendid skies</w:t>
            </w:r>
          </w:p>
          <w:p w14:paraId="16704375" w14:textId="77777777" w:rsidR="00981D64" w:rsidRDefault="00981D64" w:rsidP="00981D64">
            <w:pPr>
              <w:jc w:val="center"/>
              <w:rPr>
                <w:b/>
                <w:color w:val="7030A0"/>
                <w:sz w:val="18"/>
                <w:u w:val="single"/>
              </w:rPr>
            </w:pPr>
          </w:p>
          <w:p w14:paraId="3FA97D95" w14:textId="6BD8A110" w:rsidR="00981D64" w:rsidRPr="00E0402A" w:rsidRDefault="00981D64" w:rsidP="00981D64">
            <w:pPr>
              <w:jc w:val="center"/>
              <w:rPr>
                <w:sz w:val="14"/>
              </w:rPr>
            </w:pPr>
            <w:r>
              <w:rPr>
                <w:color w:val="7030A0"/>
                <w:sz w:val="18"/>
              </w:rPr>
              <w:t xml:space="preserve">Driver subject; science </w:t>
            </w:r>
          </w:p>
        </w:tc>
        <w:tc>
          <w:tcPr>
            <w:tcW w:w="1984" w:type="dxa"/>
          </w:tcPr>
          <w:p w14:paraId="0F68DD61" w14:textId="77777777" w:rsidR="00981D64" w:rsidRDefault="00981D64" w:rsidP="00981D64">
            <w:pPr>
              <w:jc w:val="center"/>
              <w:rPr>
                <w:b/>
                <w:color w:val="002060"/>
                <w:sz w:val="18"/>
                <w:u w:val="single"/>
              </w:rPr>
            </w:pPr>
            <w:r>
              <w:rPr>
                <w:b/>
                <w:color w:val="002060"/>
                <w:sz w:val="18"/>
                <w:u w:val="single"/>
              </w:rPr>
              <w:t>Moon Zoom</w:t>
            </w:r>
          </w:p>
          <w:p w14:paraId="45017D52" w14:textId="77777777" w:rsidR="00981D64" w:rsidRDefault="00981D64" w:rsidP="00981D64">
            <w:pPr>
              <w:jc w:val="center"/>
              <w:rPr>
                <w:b/>
                <w:color w:val="002060"/>
                <w:sz w:val="18"/>
                <w:u w:val="single"/>
              </w:rPr>
            </w:pPr>
          </w:p>
          <w:p w14:paraId="0F31A336" w14:textId="65319DA3" w:rsidR="00981D64" w:rsidRPr="00CF66D3" w:rsidRDefault="00981D64" w:rsidP="00981D64">
            <w:pPr>
              <w:jc w:val="center"/>
              <w:rPr>
                <w:color w:val="FF0000"/>
                <w:sz w:val="18"/>
              </w:rPr>
            </w:pPr>
            <w:r>
              <w:rPr>
                <w:color w:val="002060"/>
                <w:sz w:val="18"/>
              </w:rPr>
              <w:t>Driver subject; DT</w:t>
            </w:r>
          </w:p>
        </w:tc>
        <w:tc>
          <w:tcPr>
            <w:tcW w:w="2263" w:type="dxa"/>
          </w:tcPr>
          <w:p w14:paraId="7340CB85" w14:textId="77777777" w:rsidR="00981D64" w:rsidRDefault="00981D64" w:rsidP="00981D64">
            <w:pPr>
              <w:jc w:val="center"/>
              <w:rPr>
                <w:b/>
                <w:color w:val="808080" w:themeColor="background1" w:themeShade="80"/>
                <w:sz w:val="18"/>
                <w:u w:val="single"/>
              </w:rPr>
            </w:pPr>
            <w:r w:rsidRPr="00654970">
              <w:rPr>
                <w:b/>
                <w:color w:val="808080" w:themeColor="background1" w:themeShade="80"/>
                <w:sz w:val="18"/>
                <w:u w:val="single"/>
              </w:rPr>
              <w:t>Bright Lights, Big City</w:t>
            </w:r>
          </w:p>
          <w:p w14:paraId="17CC9C96" w14:textId="77777777" w:rsidR="00981D64" w:rsidRPr="00654970" w:rsidRDefault="00981D64" w:rsidP="00981D64">
            <w:pPr>
              <w:jc w:val="center"/>
              <w:rPr>
                <w:b/>
                <w:color w:val="808080" w:themeColor="background1" w:themeShade="80"/>
                <w:sz w:val="18"/>
                <w:u w:val="single"/>
              </w:rPr>
            </w:pPr>
          </w:p>
          <w:p w14:paraId="1F9FF64B" w14:textId="1BC43936" w:rsidR="00981D64" w:rsidRDefault="00981D64" w:rsidP="00981D64">
            <w:pPr>
              <w:jc w:val="center"/>
              <w:rPr>
                <w:color w:val="808080" w:themeColor="background1" w:themeShade="80"/>
                <w:sz w:val="18"/>
              </w:rPr>
            </w:pPr>
            <w:r w:rsidRPr="002C2F32">
              <w:rPr>
                <w:color w:val="808080" w:themeColor="background1" w:themeShade="80"/>
                <w:sz w:val="18"/>
              </w:rPr>
              <w:t>Driver subject; Geography</w:t>
            </w:r>
          </w:p>
          <w:p w14:paraId="51D38124" w14:textId="3A0E2895" w:rsidR="00802D96" w:rsidRDefault="00802D96" w:rsidP="00981D64">
            <w:pPr>
              <w:jc w:val="center"/>
              <w:rPr>
                <w:color w:val="808080" w:themeColor="background1" w:themeShade="80"/>
                <w:sz w:val="18"/>
              </w:rPr>
            </w:pPr>
          </w:p>
          <w:p w14:paraId="6D8D5369" w14:textId="77777777" w:rsidR="00802D96" w:rsidRDefault="00802D96" w:rsidP="00981D64">
            <w:pPr>
              <w:jc w:val="center"/>
              <w:rPr>
                <w:color w:val="808080" w:themeColor="background1" w:themeShade="80"/>
                <w:sz w:val="18"/>
              </w:rPr>
            </w:pPr>
            <w:r>
              <w:rPr>
                <w:color w:val="808080" w:themeColor="background1" w:themeShade="80"/>
                <w:sz w:val="18"/>
              </w:rPr>
              <w:t xml:space="preserve">Coupled with </w:t>
            </w:r>
          </w:p>
          <w:p w14:paraId="7E53CECC" w14:textId="77777777" w:rsidR="00802D96" w:rsidRDefault="00802D96" w:rsidP="00981D64">
            <w:pPr>
              <w:jc w:val="center"/>
              <w:rPr>
                <w:b/>
                <w:color w:val="808080" w:themeColor="background1" w:themeShade="80"/>
                <w:sz w:val="18"/>
                <w:u w:val="single"/>
              </w:rPr>
            </w:pPr>
            <w:r w:rsidRPr="00802D96">
              <w:rPr>
                <w:b/>
                <w:color w:val="808080" w:themeColor="background1" w:themeShade="80"/>
                <w:sz w:val="18"/>
                <w:u w:val="single"/>
              </w:rPr>
              <w:t xml:space="preserve">Are All Leaves the Same </w:t>
            </w:r>
          </w:p>
          <w:p w14:paraId="4C37A230" w14:textId="61C5DA47" w:rsidR="00802D96" w:rsidRDefault="00802D96" w:rsidP="00981D64">
            <w:pPr>
              <w:jc w:val="center"/>
              <w:rPr>
                <w:color w:val="808080" w:themeColor="background1" w:themeShade="80"/>
                <w:sz w:val="18"/>
              </w:rPr>
            </w:pPr>
            <w:r>
              <w:rPr>
                <w:color w:val="808080" w:themeColor="background1" w:themeShade="80"/>
                <w:sz w:val="18"/>
              </w:rPr>
              <w:t>ILP project</w:t>
            </w:r>
          </w:p>
          <w:p w14:paraId="7E4EFB92" w14:textId="76E68EA7" w:rsidR="00981D64" w:rsidRPr="00C01613" w:rsidRDefault="00981D64" w:rsidP="00981D64">
            <w:pPr>
              <w:jc w:val="center"/>
              <w:rPr>
                <w:color w:val="002060"/>
                <w:sz w:val="18"/>
              </w:rPr>
            </w:pPr>
          </w:p>
        </w:tc>
        <w:tc>
          <w:tcPr>
            <w:tcW w:w="2126" w:type="dxa"/>
          </w:tcPr>
          <w:p w14:paraId="65EC91F8" w14:textId="77777777" w:rsidR="00981D64" w:rsidRDefault="00981D64" w:rsidP="00981D64">
            <w:pPr>
              <w:jc w:val="center"/>
              <w:rPr>
                <w:b/>
                <w:color w:val="00B050"/>
                <w:sz w:val="18"/>
                <w:u w:val="single"/>
              </w:rPr>
            </w:pPr>
            <w:r>
              <w:rPr>
                <w:b/>
                <w:color w:val="00B050"/>
                <w:sz w:val="18"/>
                <w:u w:val="single"/>
              </w:rPr>
              <w:t>Dinosaur Planet</w:t>
            </w:r>
          </w:p>
          <w:p w14:paraId="3FA8CD68" w14:textId="77777777" w:rsidR="00981D64" w:rsidRDefault="00981D64" w:rsidP="00981D64">
            <w:pPr>
              <w:jc w:val="center"/>
              <w:rPr>
                <w:b/>
                <w:color w:val="00B050"/>
                <w:sz w:val="18"/>
                <w:u w:val="single"/>
              </w:rPr>
            </w:pPr>
          </w:p>
          <w:p w14:paraId="37160FA5" w14:textId="49DCE15A" w:rsidR="00981D64" w:rsidRPr="00D8533C" w:rsidRDefault="00981D64" w:rsidP="00981D64">
            <w:pPr>
              <w:jc w:val="center"/>
              <w:rPr>
                <w:color w:val="00B050"/>
                <w:sz w:val="18"/>
              </w:rPr>
            </w:pPr>
            <w:r>
              <w:rPr>
                <w:color w:val="00B050"/>
                <w:sz w:val="18"/>
              </w:rPr>
              <w:t>Driver subject; History</w:t>
            </w:r>
          </w:p>
        </w:tc>
        <w:tc>
          <w:tcPr>
            <w:tcW w:w="2268" w:type="dxa"/>
          </w:tcPr>
          <w:p w14:paraId="5CBC82FC" w14:textId="77777777" w:rsidR="00981D64" w:rsidRPr="00E0402A" w:rsidRDefault="00981D64" w:rsidP="00981D64">
            <w:pPr>
              <w:jc w:val="center"/>
              <w:rPr>
                <w:b/>
                <w:color w:val="00B0F0"/>
                <w:sz w:val="18"/>
                <w:szCs w:val="18"/>
                <w:u w:val="single"/>
              </w:rPr>
            </w:pPr>
            <w:r w:rsidRPr="00E0402A">
              <w:rPr>
                <w:b/>
                <w:color w:val="00B0F0"/>
                <w:sz w:val="18"/>
                <w:szCs w:val="18"/>
                <w:u w:val="single"/>
              </w:rPr>
              <w:t>Memory Box</w:t>
            </w:r>
          </w:p>
          <w:p w14:paraId="46F9E134" w14:textId="77777777" w:rsidR="00981D64" w:rsidRPr="00E0402A" w:rsidRDefault="00981D64" w:rsidP="00981D64">
            <w:pPr>
              <w:jc w:val="center"/>
              <w:rPr>
                <w:b/>
                <w:color w:val="00B0F0"/>
                <w:sz w:val="18"/>
                <w:szCs w:val="18"/>
                <w:u w:val="single"/>
              </w:rPr>
            </w:pPr>
          </w:p>
          <w:p w14:paraId="6462ED4E" w14:textId="7B4151B1" w:rsidR="00981D64" w:rsidRPr="00AD2602" w:rsidRDefault="00981D64" w:rsidP="00981D64">
            <w:pPr>
              <w:jc w:val="center"/>
              <w:rPr>
                <w:color w:val="7030A0"/>
                <w:sz w:val="18"/>
              </w:rPr>
            </w:pPr>
            <w:r w:rsidRPr="00E0402A">
              <w:rPr>
                <w:color w:val="00B0F0"/>
                <w:sz w:val="18"/>
                <w:szCs w:val="18"/>
              </w:rPr>
              <w:t>Driver subject; History</w:t>
            </w:r>
          </w:p>
        </w:tc>
      </w:tr>
      <w:tr w:rsidR="00981D64" w:rsidRPr="00662296" w14:paraId="31D0D416" w14:textId="77777777" w:rsidTr="00A12612">
        <w:trPr>
          <w:jc w:val="center"/>
        </w:trPr>
        <w:tc>
          <w:tcPr>
            <w:tcW w:w="2127" w:type="dxa"/>
          </w:tcPr>
          <w:p w14:paraId="4549E514" w14:textId="77777777" w:rsidR="00981D64" w:rsidRPr="00662296" w:rsidRDefault="00981D64" w:rsidP="00981D64">
            <w:pPr>
              <w:jc w:val="center"/>
              <w:rPr>
                <w:sz w:val="18"/>
              </w:rPr>
            </w:pPr>
            <w:r w:rsidRPr="00662296">
              <w:rPr>
                <w:sz w:val="18"/>
              </w:rPr>
              <w:t>ENGLISH</w:t>
            </w:r>
          </w:p>
        </w:tc>
        <w:tc>
          <w:tcPr>
            <w:tcW w:w="2268" w:type="dxa"/>
          </w:tcPr>
          <w:p w14:paraId="2D220A20" w14:textId="77777777" w:rsidR="00981D64" w:rsidRDefault="00981D64" w:rsidP="00981D64">
            <w:pPr>
              <w:jc w:val="center"/>
              <w:rPr>
                <w:color w:val="FF0000"/>
                <w:sz w:val="16"/>
                <w:szCs w:val="18"/>
              </w:rPr>
            </w:pPr>
            <w:r>
              <w:rPr>
                <w:color w:val="FF0000"/>
                <w:sz w:val="16"/>
                <w:szCs w:val="18"/>
              </w:rPr>
              <w:t>Descriptions</w:t>
            </w:r>
          </w:p>
          <w:p w14:paraId="0DEB3C3A" w14:textId="77777777" w:rsidR="00981D64" w:rsidRDefault="00981D64" w:rsidP="00981D64">
            <w:pPr>
              <w:jc w:val="center"/>
              <w:rPr>
                <w:color w:val="FF0000"/>
                <w:sz w:val="16"/>
                <w:szCs w:val="18"/>
              </w:rPr>
            </w:pPr>
            <w:r>
              <w:rPr>
                <w:color w:val="FF0000"/>
                <w:sz w:val="16"/>
                <w:szCs w:val="18"/>
              </w:rPr>
              <w:t>Comic strips</w:t>
            </w:r>
          </w:p>
          <w:p w14:paraId="1472454E" w14:textId="77777777" w:rsidR="00981D64" w:rsidRDefault="00981D64" w:rsidP="00981D64">
            <w:pPr>
              <w:jc w:val="center"/>
              <w:rPr>
                <w:color w:val="FF0000"/>
                <w:sz w:val="16"/>
                <w:szCs w:val="18"/>
              </w:rPr>
            </w:pPr>
            <w:r>
              <w:rPr>
                <w:color w:val="FF0000"/>
                <w:sz w:val="16"/>
                <w:szCs w:val="18"/>
              </w:rPr>
              <w:t>Fact files</w:t>
            </w:r>
          </w:p>
          <w:p w14:paraId="7ED978B4" w14:textId="77777777" w:rsidR="00981D64" w:rsidRDefault="00981D64" w:rsidP="00981D64">
            <w:pPr>
              <w:jc w:val="center"/>
              <w:rPr>
                <w:color w:val="FF0000"/>
                <w:sz w:val="16"/>
                <w:szCs w:val="18"/>
              </w:rPr>
            </w:pPr>
            <w:r>
              <w:rPr>
                <w:color w:val="FF0000"/>
                <w:sz w:val="16"/>
                <w:szCs w:val="18"/>
              </w:rPr>
              <w:t>Narratives</w:t>
            </w:r>
          </w:p>
          <w:p w14:paraId="472BD2B1" w14:textId="77F89A82" w:rsidR="00981D64" w:rsidRPr="00662296" w:rsidRDefault="00981D64" w:rsidP="00981D64">
            <w:pPr>
              <w:jc w:val="center"/>
              <w:rPr>
                <w:color w:val="808080" w:themeColor="background1" w:themeShade="80"/>
                <w:sz w:val="16"/>
                <w:szCs w:val="18"/>
              </w:rPr>
            </w:pPr>
            <w:r>
              <w:rPr>
                <w:color w:val="FF0000"/>
                <w:sz w:val="16"/>
                <w:szCs w:val="18"/>
              </w:rPr>
              <w:t xml:space="preserve">Labels &amp; captions </w:t>
            </w:r>
          </w:p>
        </w:tc>
        <w:tc>
          <w:tcPr>
            <w:tcW w:w="1985" w:type="dxa"/>
          </w:tcPr>
          <w:p w14:paraId="70A7E08A" w14:textId="77777777" w:rsidR="00981D64" w:rsidRDefault="00981D64" w:rsidP="00981D64">
            <w:pPr>
              <w:jc w:val="center"/>
              <w:rPr>
                <w:color w:val="7030A0"/>
                <w:sz w:val="16"/>
                <w:szCs w:val="18"/>
              </w:rPr>
            </w:pPr>
            <w:r>
              <w:rPr>
                <w:color w:val="7030A0"/>
                <w:sz w:val="16"/>
                <w:szCs w:val="18"/>
              </w:rPr>
              <w:t>Poetry</w:t>
            </w:r>
          </w:p>
          <w:p w14:paraId="735E068A" w14:textId="77777777" w:rsidR="00981D64" w:rsidRDefault="00981D64" w:rsidP="00981D64">
            <w:pPr>
              <w:jc w:val="center"/>
              <w:rPr>
                <w:color w:val="7030A0"/>
                <w:sz w:val="16"/>
                <w:szCs w:val="18"/>
              </w:rPr>
            </w:pPr>
            <w:r>
              <w:rPr>
                <w:color w:val="7030A0"/>
                <w:sz w:val="16"/>
                <w:szCs w:val="18"/>
              </w:rPr>
              <w:t>Lists</w:t>
            </w:r>
          </w:p>
          <w:p w14:paraId="792DD870" w14:textId="77777777" w:rsidR="00981D64" w:rsidRDefault="00981D64" w:rsidP="00981D64">
            <w:pPr>
              <w:jc w:val="center"/>
              <w:rPr>
                <w:color w:val="7030A0"/>
                <w:sz w:val="16"/>
                <w:szCs w:val="18"/>
              </w:rPr>
            </w:pPr>
            <w:r>
              <w:rPr>
                <w:color w:val="7030A0"/>
                <w:sz w:val="16"/>
                <w:szCs w:val="18"/>
              </w:rPr>
              <w:t>Instructions</w:t>
            </w:r>
          </w:p>
          <w:p w14:paraId="6ED527B6" w14:textId="77777777" w:rsidR="00981D64" w:rsidRDefault="00981D64" w:rsidP="00981D64">
            <w:pPr>
              <w:jc w:val="center"/>
              <w:rPr>
                <w:color w:val="7030A0"/>
                <w:sz w:val="16"/>
                <w:szCs w:val="18"/>
              </w:rPr>
            </w:pPr>
            <w:r>
              <w:rPr>
                <w:color w:val="7030A0"/>
                <w:sz w:val="16"/>
                <w:szCs w:val="18"/>
              </w:rPr>
              <w:t>Postcards</w:t>
            </w:r>
          </w:p>
          <w:p w14:paraId="02616808" w14:textId="77777777" w:rsidR="00981D64" w:rsidRDefault="00981D64" w:rsidP="00981D64">
            <w:pPr>
              <w:jc w:val="center"/>
              <w:rPr>
                <w:color w:val="7030A0"/>
                <w:sz w:val="16"/>
                <w:szCs w:val="18"/>
              </w:rPr>
            </w:pPr>
            <w:r>
              <w:rPr>
                <w:color w:val="7030A0"/>
                <w:sz w:val="16"/>
                <w:szCs w:val="18"/>
              </w:rPr>
              <w:t>Non-</w:t>
            </w:r>
            <w:proofErr w:type="spellStart"/>
            <w:r>
              <w:rPr>
                <w:color w:val="7030A0"/>
                <w:sz w:val="16"/>
                <w:szCs w:val="18"/>
              </w:rPr>
              <w:t>chron</w:t>
            </w:r>
            <w:proofErr w:type="spellEnd"/>
            <w:r>
              <w:rPr>
                <w:color w:val="7030A0"/>
                <w:sz w:val="16"/>
                <w:szCs w:val="18"/>
              </w:rPr>
              <w:t xml:space="preserve"> reports </w:t>
            </w:r>
          </w:p>
          <w:p w14:paraId="3883050C" w14:textId="6DE0B892" w:rsidR="00981D64" w:rsidRPr="00662296" w:rsidRDefault="00981D64" w:rsidP="00981D64">
            <w:pPr>
              <w:jc w:val="center"/>
              <w:rPr>
                <w:color w:val="00B0F0"/>
                <w:sz w:val="16"/>
                <w:szCs w:val="18"/>
              </w:rPr>
            </w:pPr>
            <w:r>
              <w:rPr>
                <w:color w:val="7030A0"/>
                <w:sz w:val="16"/>
                <w:szCs w:val="18"/>
              </w:rPr>
              <w:t xml:space="preserve">Recounts </w:t>
            </w:r>
          </w:p>
        </w:tc>
        <w:tc>
          <w:tcPr>
            <w:tcW w:w="1984" w:type="dxa"/>
          </w:tcPr>
          <w:p w14:paraId="3B7950CE" w14:textId="77777777" w:rsidR="00981D64" w:rsidRDefault="00981D64" w:rsidP="00981D64">
            <w:pPr>
              <w:jc w:val="center"/>
              <w:rPr>
                <w:color w:val="002060"/>
                <w:sz w:val="16"/>
                <w:szCs w:val="18"/>
              </w:rPr>
            </w:pPr>
            <w:r>
              <w:rPr>
                <w:color w:val="002060"/>
                <w:sz w:val="16"/>
                <w:szCs w:val="18"/>
              </w:rPr>
              <w:t>Posters</w:t>
            </w:r>
          </w:p>
          <w:p w14:paraId="381DB977" w14:textId="77777777" w:rsidR="00981D64" w:rsidRDefault="00981D64" w:rsidP="00981D64">
            <w:pPr>
              <w:jc w:val="center"/>
              <w:rPr>
                <w:color w:val="002060"/>
                <w:sz w:val="16"/>
                <w:szCs w:val="18"/>
              </w:rPr>
            </w:pPr>
            <w:r>
              <w:rPr>
                <w:color w:val="002060"/>
                <w:sz w:val="16"/>
                <w:szCs w:val="18"/>
              </w:rPr>
              <w:t>Character descriptions</w:t>
            </w:r>
          </w:p>
          <w:p w14:paraId="6760E0C5" w14:textId="77777777" w:rsidR="00981D64" w:rsidRDefault="00981D64" w:rsidP="00981D64">
            <w:pPr>
              <w:jc w:val="center"/>
              <w:rPr>
                <w:color w:val="002060"/>
                <w:sz w:val="16"/>
                <w:szCs w:val="18"/>
              </w:rPr>
            </w:pPr>
            <w:r>
              <w:rPr>
                <w:color w:val="002060"/>
                <w:sz w:val="16"/>
                <w:szCs w:val="18"/>
              </w:rPr>
              <w:t>Non-</w:t>
            </w:r>
            <w:proofErr w:type="spellStart"/>
            <w:r>
              <w:rPr>
                <w:color w:val="002060"/>
                <w:sz w:val="16"/>
                <w:szCs w:val="18"/>
              </w:rPr>
              <w:t>chron</w:t>
            </w:r>
            <w:proofErr w:type="spellEnd"/>
            <w:r>
              <w:rPr>
                <w:color w:val="002060"/>
                <w:sz w:val="16"/>
                <w:szCs w:val="18"/>
              </w:rPr>
              <w:t xml:space="preserve"> reports</w:t>
            </w:r>
          </w:p>
          <w:p w14:paraId="0A9BDDE8" w14:textId="77777777" w:rsidR="00981D64" w:rsidRDefault="00981D64" w:rsidP="00981D64">
            <w:pPr>
              <w:jc w:val="center"/>
              <w:rPr>
                <w:color w:val="002060"/>
                <w:sz w:val="16"/>
                <w:szCs w:val="18"/>
              </w:rPr>
            </w:pPr>
            <w:r>
              <w:rPr>
                <w:color w:val="002060"/>
                <w:sz w:val="16"/>
                <w:szCs w:val="18"/>
              </w:rPr>
              <w:t>Adverts</w:t>
            </w:r>
          </w:p>
          <w:p w14:paraId="0DBCDB80" w14:textId="189CB5D2" w:rsidR="00981D64" w:rsidRPr="00662296" w:rsidRDefault="00981D64" w:rsidP="00981D64">
            <w:pPr>
              <w:jc w:val="center"/>
              <w:rPr>
                <w:color w:val="FF0000"/>
                <w:sz w:val="16"/>
                <w:szCs w:val="18"/>
              </w:rPr>
            </w:pPr>
            <w:r>
              <w:rPr>
                <w:color w:val="002060"/>
                <w:sz w:val="16"/>
                <w:szCs w:val="18"/>
              </w:rPr>
              <w:t xml:space="preserve">Science fiction </w:t>
            </w:r>
          </w:p>
        </w:tc>
        <w:tc>
          <w:tcPr>
            <w:tcW w:w="2263" w:type="dxa"/>
          </w:tcPr>
          <w:p w14:paraId="56B85FE1" w14:textId="77777777" w:rsidR="00981D64" w:rsidRDefault="00981D64" w:rsidP="00981D64">
            <w:pPr>
              <w:jc w:val="center"/>
              <w:rPr>
                <w:color w:val="808080" w:themeColor="background1" w:themeShade="80"/>
                <w:sz w:val="16"/>
                <w:szCs w:val="18"/>
              </w:rPr>
            </w:pPr>
            <w:r>
              <w:rPr>
                <w:color w:val="808080" w:themeColor="background1" w:themeShade="80"/>
                <w:sz w:val="16"/>
                <w:szCs w:val="18"/>
              </w:rPr>
              <w:t>Recounts, labels &amp; captions</w:t>
            </w:r>
          </w:p>
          <w:p w14:paraId="7A432343" w14:textId="77777777" w:rsidR="00981D64" w:rsidRDefault="00981D64" w:rsidP="00981D64">
            <w:pPr>
              <w:jc w:val="center"/>
              <w:rPr>
                <w:color w:val="808080" w:themeColor="background1" w:themeShade="80"/>
                <w:sz w:val="16"/>
                <w:szCs w:val="18"/>
              </w:rPr>
            </w:pPr>
            <w:r>
              <w:rPr>
                <w:color w:val="808080" w:themeColor="background1" w:themeShade="80"/>
                <w:sz w:val="16"/>
                <w:szCs w:val="18"/>
              </w:rPr>
              <w:t xml:space="preserve">Instructions </w:t>
            </w:r>
          </w:p>
          <w:p w14:paraId="7CACAA16" w14:textId="77777777" w:rsidR="00981D64" w:rsidRDefault="00981D64" w:rsidP="00981D64">
            <w:pPr>
              <w:jc w:val="center"/>
              <w:rPr>
                <w:color w:val="808080" w:themeColor="background1" w:themeShade="80"/>
                <w:sz w:val="16"/>
                <w:szCs w:val="18"/>
              </w:rPr>
            </w:pPr>
            <w:r>
              <w:rPr>
                <w:color w:val="808080" w:themeColor="background1" w:themeShade="80"/>
                <w:sz w:val="16"/>
                <w:szCs w:val="18"/>
              </w:rPr>
              <w:t>Adventure narratives</w:t>
            </w:r>
          </w:p>
          <w:p w14:paraId="07060BCD" w14:textId="77777777" w:rsidR="00981D64" w:rsidRDefault="00981D64" w:rsidP="00981D64">
            <w:pPr>
              <w:jc w:val="center"/>
              <w:rPr>
                <w:color w:val="808080" w:themeColor="background1" w:themeShade="80"/>
                <w:sz w:val="16"/>
                <w:szCs w:val="18"/>
              </w:rPr>
            </w:pPr>
            <w:r>
              <w:rPr>
                <w:color w:val="808080" w:themeColor="background1" w:themeShade="80"/>
                <w:sz w:val="16"/>
                <w:szCs w:val="18"/>
              </w:rPr>
              <w:t xml:space="preserve">Character descriptions </w:t>
            </w:r>
          </w:p>
          <w:p w14:paraId="0DFF6A0D" w14:textId="77777777" w:rsidR="00981D64" w:rsidRDefault="00981D64" w:rsidP="00981D64">
            <w:pPr>
              <w:jc w:val="center"/>
              <w:rPr>
                <w:color w:val="808080" w:themeColor="background1" w:themeShade="80"/>
                <w:sz w:val="16"/>
                <w:szCs w:val="18"/>
              </w:rPr>
            </w:pPr>
            <w:r>
              <w:rPr>
                <w:color w:val="808080" w:themeColor="background1" w:themeShade="80"/>
                <w:sz w:val="16"/>
                <w:szCs w:val="18"/>
              </w:rPr>
              <w:t>Emails</w:t>
            </w:r>
          </w:p>
          <w:p w14:paraId="22797D42" w14:textId="1A943F81" w:rsidR="00981D64" w:rsidRPr="00C01613" w:rsidRDefault="00981D64" w:rsidP="00981D64">
            <w:pPr>
              <w:jc w:val="center"/>
              <w:rPr>
                <w:color w:val="002060"/>
                <w:sz w:val="16"/>
                <w:szCs w:val="18"/>
              </w:rPr>
            </w:pPr>
            <w:r>
              <w:rPr>
                <w:color w:val="808080" w:themeColor="background1" w:themeShade="80"/>
                <w:sz w:val="16"/>
                <w:szCs w:val="18"/>
              </w:rPr>
              <w:t xml:space="preserve">Instructions </w:t>
            </w:r>
          </w:p>
        </w:tc>
        <w:tc>
          <w:tcPr>
            <w:tcW w:w="2126" w:type="dxa"/>
          </w:tcPr>
          <w:p w14:paraId="39BE19FB" w14:textId="77777777" w:rsidR="00981D64" w:rsidRDefault="00981D64" w:rsidP="00981D64">
            <w:pPr>
              <w:jc w:val="center"/>
              <w:rPr>
                <w:color w:val="00B050"/>
                <w:sz w:val="16"/>
                <w:szCs w:val="18"/>
              </w:rPr>
            </w:pPr>
            <w:r>
              <w:rPr>
                <w:color w:val="00B050"/>
                <w:sz w:val="16"/>
                <w:szCs w:val="18"/>
              </w:rPr>
              <w:t>Fact files</w:t>
            </w:r>
          </w:p>
          <w:p w14:paraId="4CF77552" w14:textId="77777777" w:rsidR="00981D64" w:rsidRDefault="00981D64" w:rsidP="00981D64">
            <w:pPr>
              <w:jc w:val="center"/>
              <w:rPr>
                <w:color w:val="00B050"/>
                <w:sz w:val="16"/>
                <w:szCs w:val="18"/>
              </w:rPr>
            </w:pPr>
            <w:r>
              <w:rPr>
                <w:color w:val="00B050"/>
                <w:sz w:val="16"/>
                <w:szCs w:val="18"/>
              </w:rPr>
              <w:t>Non-</w:t>
            </w:r>
            <w:proofErr w:type="spellStart"/>
            <w:r>
              <w:rPr>
                <w:color w:val="00B050"/>
                <w:sz w:val="16"/>
                <w:szCs w:val="18"/>
              </w:rPr>
              <w:t>chron</w:t>
            </w:r>
            <w:proofErr w:type="spellEnd"/>
            <w:r>
              <w:rPr>
                <w:color w:val="00B050"/>
                <w:sz w:val="16"/>
                <w:szCs w:val="18"/>
              </w:rPr>
              <w:t xml:space="preserve"> reports</w:t>
            </w:r>
          </w:p>
          <w:p w14:paraId="4C5C9B09" w14:textId="77777777" w:rsidR="00981D64" w:rsidRDefault="00981D64" w:rsidP="00981D64">
            <w:pPr>
              <w:jc w:val="center"/>
              <w:rPr>
                <w:color w:val="00B050"/>
                <w:sz w:val="16"/>
                <w:szCs w:val="18"/>
              </w:rPr>
            </w:pPr>
            <w:r>
              <w:rPr>
                <w:color w:val="00B050"/>
                <w:sz w:val="16"/>
                <w:szCs w:val="18"/>
              </w:rPr>
              <w:t>Narratives</w:t>
            </w:r>
          </w:p>
          <w:p w14:paraId="38C84EEA" w14:textId="17B496B7" w:rsidR="00981D64" w:rsidRPr="00662296" w:rsidRDefault="00981D64" w:rsidP="00981D64">
            <w:pPr>
              <w:jc w:val="center"/>
              <w:rPr>
                <w:color w:val="00B050"/>
                <w:sz w:val="16"/>
                <w:szCs w:val="18"/>
              </w:rPr>
            </w:pPr>
            <w:r>
              <w:rPr>
                <w:color w:val="00B050"/>
                <w:sz w:val="16"/>
                <w:szCs w:val="18"/>
              </w:rPr>
              <w:t xml:space="preserve">Poetry &amp; riddles </w:t>
            </w:r>
          </w:p>
        </w:tc>
        <w:tc>
          <w:tcPr>
            <w:tcW w:w="2268" w:type="dxa"/>
          </w:tcPr>
          <w:p w14:paraId="13E7F049" w14:textId="77777777" w:rsidR="00981D64" w:rsidRDefault="00981D64" w:rsidP="00981D64">
            <w:pPr>
              <w:jc w:val="center"/>
              <w:rPr>
                <w:color w:val="00B0F0"/>
                <w:sz w:val="16"/>
                <w:szCs w:val="18"/>
              </w:rPr>
            </w:pPr>
            <w:r>
              <w:rPr>
                <w:color w:val="00B0F0"/>
                <w:sz w:val="16"/>
                <w:szCs w:val="18"/>
              </w:rPr>
              <w:t>Rhymes &amp; mnemonics</w:t>
            </w:r>
          </w:p>
          <w:p w14:paraId="43F9D319" w14:textId="77777777" w:rsidR="00981D64" w:rsidRDefault="00981D64" w:rsidP="00981D64">
            <w:pPr>
              <w:jc w:val="center"/>
              <w:rPr>
                <w:color w:val="00B0F0"/>
                <w:sz w:val="16"/>
                <w:szCs w:val="18"/>
              </w:rPr>
            </w:pPr>
            <w:r>
              <w:rPr>
                <w:color w:val="00B0F0"/>
                <w:sz w:val="16"/>
                <w:szCs w:val="18"/>
              </w:rPr>
              <w:t>Recounts</w:t>
            </w:r>
          </w:p>
          <w:p w14:paraId="622430DC" w14:textId="77777777" w:rsidR="00981D64" w:rsidRDefault="00981D64" w:rsidP="00981D64">
            <w:pPr>
              <w:jc w:val="center"/>
              <w:rPr>
                <w:color w:val="00B0F0"/>
                <w:sz w:val="16"/>
                <w:szCs w:val="18"/>
              </w:rPr>
            </w:pPr>
            <w:r>
              <w:rPr>
                <w:color w:val="00B0F0"/>
                <w:sz w:val="16"/>
                <w:szCs w:val="18"/>
              </w:rPr>
              <w:t>Diaries</w:t>
            </w:r>
          </w:p>
          <w:p w14:paraId="21734C67" w14:textId="77777777" w:rsidR="00981D64" w:rsidRDefault="00981D64" w:rsidP="00981D64">
            <w:pPr>
              <w:jc w:val="center"/>
              <w:rPr>
                <w:color w:val="00B0F0"/>
                <w:sz w:val="16"/>
                <w:szCs w:val="18"/>
              </w:rPr>
            </w:pPr>
            <w:r>
              <w:rPr>
                <w:color w:val="00B0F0"/>
                <w:sz w:val="16"/>
                <w:szCs w:val="18"/>
              </w:rPr>
              <w:t>Descriptions</w:t>
            </w:r>
          </w:p>
          <w:p w14:paraId="5B06E01E" w14:textId="5F46D525" w:rsidR="00981D64" w:rsidRPr="00662296" w:rsidRDefault="00981D64" w:rsidP="00981D64">
            <w:pPr>
              <w:jc w:val="center"/>
              <w:rPr>
                <w:color w:val="7030A0"/>
                <w:sz w:val="16"/>
                <w:szCs w:val="18"/>
              </w:rPr>
            </w:pPr>
            <w:r>
              <w:rPr>
                <w:color w:val="00B0F0"/>
                <w:sz w:val="16"/>
                <w:szCs w:val="18"/>
              </w:rPr>
              <w:t xml:space="preserve">Information texts </w:t>
            </w:r>
          </w:p>
        </w:tc>
      </w:tr>
      <w:tr w:rsidR="00981D64" w:rsidRPr="00662296" w14:paraId="5391CF61" w14:textId="77777777" w:rsidTr="00A12612">
        <w:trPr>
          <w:jc w:val="center"/>
        </w:trPr>
        <w:tc>
          <w:tcPr>
            <w:tcW w:w="2127" w:type="dxa"/>
          </w:tcPr>
          <w:p w14:paraId="33652D21" w14:textId="77777777" w:rsidR="00981D64" w:rsidRPr="00662296" w:rsidRDefault="00981D64" w:rsidP="00981D64">
            <w:pPr>
              <w:jc w:val="center"/>
              <w:rPr>
                <w:sz w:val="18"/>
              </w:rPr>
            </w:pPr>
            <w:r w:rsidRPr="00662296">
              <w:rPr>
                <w:sz w:val="18"/>
              </w:rPr>
              <w:t>MATHS</w:t>
            </w:r>
          </w:p>
        </w:tc>
        <w:tc>
          <w:tcPr>
            <w:tcW w:w="4253" w:type="dxa"/>
            <w:gridSpan w:val="2"/>
          </w:tcPr>
          <w:p w14:paraId="21FA4A7E" w14:textId="6F473CFF" w:rsidR="00981D64" w:rsidRPr="00662296" w:rsidRDefault="00981D64" w:rsidP="00981D64">
            <w:pPr>
              <w:jc w:val="center"/>
              <w:rPr>
                <w:sz w:val="16"/>
                <w:szCs w:val="18"/>
              </w:rPr>
            </w:pPr>
          </w:p>
        </w:tc>
        <w:tc>
          <w:tcPr>
            <w:tcW w:w="4247" w:type="dxa"/>
            <w:gridSpan w:val="2"/>
          </w:tcPr>
          <w:p w14:paraId="780509F7" w14:textId="2995B4D6" w:rsidR="00981D64" w:rsidRPr="00662296" w:rsidRDefault="00981D64" w:rsidP="00981D64">
            <w:pPr>
              <w:jc w:val="center"/>
              <w:rPr>
                <w:color w:val="00B050"/>
                <w:sz w:val="16"/>
                <w:szCs w:val="18"/>
              </w:rPr>
            </w:pPr>
          </w:p>
        </w:tc>
        <w:tc>
          <w:tcPr>
            <w:tcW w:w="4394" w:type="dxa"/>
            <w:gridSpan w:val="2"/>
          </w:tcPr>
          <w:p w14:paraId="079E00D0" w14:textId="1D60E74A" w:rsidR="00981D64" w:rsidRPr="00662296" w:rsidRDefault="00981D64" w:rsidP="00981D64">
            <w:pPr>
              <w:jc w:val="center"/>
              <w:rPr>
                <w:sz w:val="16"/>
                <w:szCs w:val="18"/>
              </w:rPr>
            </w:pPr>
          </w:p>
        </w:tc>
      </w:tr>
      <w:tr w:rsidR="00981D64" w:rsidRPr="00662296" w14:paraId="51A3CD78" w14:textId="77777777" w:rsidTr="00A12612">
        <w:trPr>
          <w:jc w:val="center"/>
        </w:trPr>
        <w:tc>
          <w:tcPr>
            <w:tcW w:w="2127" w:type="dxa"/>
          </w:tcPr>
          <w:p w14:paraId="1BCD8F56" w14:textId="6B78450D" w:rsidR="00981D64" w:rsidRPr="005274A9" w:rsidRDefault="00981D64" w:rsidP="00981D64">
            <w:pPr>
              <w:jc w:val="center"/>
              <w:rPr>
                <w:rFonts w:cstheme="minorHAnsi"/>
                <w:color w:val="808080" w:themeColor="background1" w:themeShade="80"/>
                <w:sz w:val="16"/>
                <w:szCs w:val="16"/>
              </w:rPr>
            </w:pPr>
            <w:r w:rsidRPr="00EF26E7">
              <w:rPr>
                <w:sz w:val="18"/>
              </w:rPr>
              <w:t>SCIENCE</w:t>
            </w:r>
            <w:r>
              <w:rPr>
                <w:rFonts w:cstheme="minorHAnsi"/>
                <w:color w:val="808080" w:themeColor="background1" w:themeShade="80"/>
                <w:sz w:val="16"/>
                <w:szCs w:val="16"/>
              </w:rPr>
              <w:t xml:space="preserve"> </w:t>
            </w:r>
          </w:p>
        </w:tc>
        <w:tc>
          <w:tcPr>
            <w:tcW w:w="2268" w:type="dxa"/>
          </w:tcPr>
          <w:p w14:paraId="266385B4" w14:textId="77777777" w:rsidR="00981D64" w:rsidRPr="002F7EFE" w:rsidRDefault="00981D64" w:rsidP="00981D64">
            <w:pPr>
              <w:jc w:val="center"/>
              <w:rPr>
                <w:rFonts w:cstheme="minorHAnsi"/>
                <w:color w:val="FF0000"/>
                <w:sz w:val="16"/>
                <w:szCs w:val="16"/>
                <w:shd w:val="clear" w:color="auto" w:fill="FFFFFF"/>
              </w:rPr>
            </w:pPr>
            <w:r w:rsidRPr="002F7EFE">
              <w:rPr>
                <w:rFonts w:cstheme="minorHAnsi"/>
                <w:color w:val="FF0000"/>
                <w:sz w:val="16"/>
                <w:szCs w:val="16"/>
                <w:shd w:val="clear" w:color="auto" w:fill="FFFFFF"/>
              </w:rPr>
              <w:t>Identify and classify</w:t>
            </w:r>
          </w:p>
          <w:p w14:paraId="530D1877" w14:textId="77777777" w:rsidR="00981D64" w:rsidRPr="002F7EFE" w:rsidRDefault="00981D64" w:rsidP="00981D64">
            <w:pPr>
              <w:jc w:val="center"/>
              <w:rPr>
                <w:rFonts w:cstheme="minorHAnsi"/>
                <w:color w:val="FF0000"/>
                <w:sz w:val="16"/>
                <w:szCs w:val="16"/>
                <w:shd w:val="clear" w:color="auto" w:fill="FFFFFF"/>
              </w:rPr>
            </w:pPr>
          </w:p>
          <w:p w14:paraId="38707169" w14:textId="77777777" w:rsidR="00981D64" w:rsidRPr="002F7EFE" w:rsidRDefault="00981D64" w:rsidP="00981D64">
            <w:pPr>
              <w:jc w:val="center"/>
              <w:rPr>
                <w:rFonts w:cstheme="minorHAnsi"/>
                <w:color w:val="FF0000"/>
                <w:sz w:val="16"/>
                <w:szCs w:val="16"/>
                <w:shd w:val="clear" w:color="auto" w:fill="FFFFFF"/>
              </w:rPr>
            </w:pPr>
            <w:r w:rsidRPr="002F7EFE">
              <w:rPr>
                <w:rFonts w:cstheme="minorHAnsi"/>
                <w:color w:val="FF0000"/>
                <w:sz w:val="16"/>
                <w:szCs w:val="16"/>
                <w:shd w:val="clear" w:color="auto" w:fill="FFFFFF"/>
              </w:rPr>
              <w:t>Use their observations and ideas to suggest answers to questions</w:t>
            </w:r>
          </w:p>
          <w:p w14:paraId="4CBB9D5D" w14:textId="77777777" w:rsidR="00981D64" w:rsidRPr="002F7EFE" w:rsidRDefault="00981D64" w:rsidP="00981D64">
            <w:pPr>
              <w:jc w:val="center"/>
              <w:rPr>
                <w:rFonts w:cstheme="minorHAnsi"/>
                <w:color w:val="FF0000"/>
                <w:sz w:val="16"/>
                <w:szCs w:val="16"/>
                <w:shd w:val="clear" w:color="auto" w:fill="FFFFFF"/>
              </w:rPr>
            </w:pPr>
          </w:p>
          <w:p w14:paraId="5490D8EB" w14:textId="77777777" w:rsidR="00981D64" w:rsidRPr="002F7EFE" w:rsidRDefault="00981D64" w:rsidP="00981D64">
            <w:pPr>
              <w:jc w:val="center"/>
              <w:rPr>
                <w:rFonts w:cstheme="minorHAnsi"/>
                <w:color w:val="FF0000"/>
                <w:sz w:val="16"/>
                <w:szCs w:val="16"/>
                <w:shd w:val="clear" w:color="auto" w:fill="FFFFFF"/>
              </w:rPr>
            </w:pPr>
            <w:r w:rsidRPr="002F7EFE">
              <w:rPr>
                <w:rFonts w:cstheme="minorHAnsi"/>
                <w:color w:val="FF0000"/>
                <w:sz w:val="16"/>
                <w:szCs w:val="16"/>
                <w:shd w:val="clear" w:color="auto" w:fill="FFFFFF"/>
              </w:rPr>
              <w:t>Identify, name, draw and label the basic parts of the human body and say which part of the body is associated with each sense</w:t>
            </w:r>
          </w:p>
          <w:p w14:paraId="53DE8AEF" w14:textId="77777777" w:rsidR="00981D64" w:rsidRPr="002F7EFE" w:rsidRDefault="00981D64" w:rsidP="00981D64">
            <w:pPr>
              <w:jc w:val="center"/>
              <w:rPr>
                <w:rFonts w:cstheme="minorHAnsi"/>
                <w:color w:val="FF0000"/>
                <w:sz w:val="16"/>
                <w:szCs w:val="16"/>
                <w:shd w:val="clear" w:color="auto" w:fill="FFFFFF"/>
              </w:rPr>
            </w:pPr>
          </w:p>
          <w:p w14:paraId="38009A94" w14:textId="1B84CB51" w:rsidR="00981D64" w:rsidRPr="00412ED7" w:rsidRDefault="00981D64" w:rsidP="00981D64">
            <w:pPr>
              <w:jc w:val="center"/>
              <w:rPr>
                <w:rFonts w:cstheme="minorHAnsi"/>
                <w:color w:val="808080" w:themeColor="background1" w:themeShade="80"/>
                <w:sz w:val="16"/>
                <w:szCs w:val="16"/>
              </w:rPr>
            </w:pPr>
            <w:r w:rsidRPr="002F7EFE">
              <w:rPr>
                <w:rFonts w:cstheme="minorHAnsi"/>
                <w:color w:val="FF0000"/>
                <w:sz w:val="16"/>
                <w:szCs w:val="16"/>
                <w:shd w:val="clear" w:color="auto" w:fill="FFFFFF"/>
              </w:rPr>
              <w:t>Perform simple tests</w:t>
            </w:r>
          </w:p>
        </w:tc>
        <w:tc>
          <w:tcPr>
            <w:tcW w:w="1985" w:type="dxa"/>
          </w:tcPr>
          <w:p w14:paraId="4C7D1065" w14:textId="77777777" w:rsidR="00981D64" w:rsidRPr="00085765" w:rsidRDefault="00981D64" w:rsidP="00981D64">
            <w:pPr>
              <w:jc w:val="center"/>
              <w:rPr>
                <w:rFonts w:cstheme="minorHAnsi"/>
                <w:color w:val="7030A0"/>
                <w:sz w:val="16"/>
                <w:szCs w:val="16"/>
                <w:shd w:val="clear" w:color="auto" w:fill="FFFFFF"/>
              </w:rPr>
            </w:pPr>
            <w:r w:rsidRPr="00085765">
              <w:rPr>
                <w:rFonts w:cstheme="minorHAnsi"/>
                <w:color w:val="7030A0"/>
                <w:sz w:val="16"/>
                <w:szCs w:val="16"/>
                <w:shd w:val="clear" w:color="auto" w:fill="FFFFFF"/>
              </w:rPr>
              <w:t>Observe changes across the four seasons</w:t>
            </w:r>
          </w:p>
          <w:p w14:paraId="74EABF6A" w14:textId="77777777" w:rsidR="00981D64" w:rsidRPr="00085765" w:rsidRDefault="00981D64" w:rsidP="00981D64">
            <w:pPr>
              <w:jc w:val="center"/>
              <w:rPr>
                <w:rFonts w:cstheme="minorHAnsi"/>
                <w:color w:val="7030A0"/>
                <w:sz w:val="16"/>
                <w:szCs w:val="16"/>
                <w:shd w:val="clear" w:color="auto" w:fill="FFFFFF"/>
              </w:rPr>
            </w:pPr>
          </w:p>
          <w:p w14:paraId="6CBE45B5" w14:textId="77777777" w:rsidR="00981D64" w:rsidRPr="00085765" w:rsidRDefault="00981D64" w:rsidP="00981D64">
            <w:pPr>
              <w:jc w:val="center"/>
              <w:rPr>
                <w:rFonts w:cstheme="minorHAnsi"/>
                <w:color w:val="7030A0"/>
                <w:sz w:val="16"/>
                <w:szCs w:val="16"/>
                <w:shd w:val="clear" w:color="auto" w:fill="FFFFFF"/>
              </w:rPr>
            </w:pPr>
            <w:r w:rsidRPr="00085765">
              <w:rPr>
                <w:rFonts w:cstheme="minorHAnsi"/>
                <w:color w:val="7030A0"/>
                <w:sz w:val="16"/>
                <w:szCs w:val="16"/>
                <w:shd w:val="clear" w:color="auto" w:fill="FFFFFF"/>
              </w:rPr>
              <w:t>Develop understanding of the nature, processes and methods of science through different types of science enquiries that help them to answer scientific questions about the world around them</w:t>
            </w:r>
          </w:p>
          <w:p w14:paraId="5A8528DD" w14:textId="77777777" w:rsidR="00981D64" w:rsidRPr="00085765" w:rsidRDefault="00981D64" w:rsidP="00981D64">
            <w:pPr>
              <w:jc w:val="center"/>
              <w:rPr>
                <w:rFonts w:cstheme="minorHAnsi"/>
                <w:color w:val="7030A0"/>
                <w:sz w:val="16"/>
                <w:szCs w:val="16"/>
                <w:shd w:val="clear" w:color="auto" w:fill="FFFFFF"/>
              </w:rPr>
            </w:pPr>
          </w:p>
          <w:p w14:paraId="417D86B8" w14:textId="77777777" w:rsidR="00981D64" w:rsidRPr="00085765" w:rsidRDefault="00981D64" w:rsidP="00981D64">
            <w:pPr>
              <w:jc w:val="center"/>
              <w:rPr>
                <w:rFonts w:cstheme="minorHAnsi"/>
                <w:color w:val="7030A0"/>
                <w:sz w:val="16"/>
                <w:szCs w:val="16"/>
                <w:shd w:val="clear" w:color="auto" w:fill="FFFFFF"/>
              </w:rPr>
            </w:pPr>
            <w:r w:rsidRPr="00085765">
              <w:rPr>
                <w:rFonts w:cstheme="minorHAnsi"/>
                <w:color w:val="7030A0"/>
                <w:sz w:val="16"/>
                <w:szCs w:val="16"/>
                <w:shd w:val="clear" w:color="auto" w:fill="FFFFFF"/>
              </w:rPr>
              <w:t>Identify and classify</w:t>
            </w:r>
          </w:p>
          <w:p w14:paraId="07A611EC" w14:textId="77777777" w:rsidR="00981D64" w:rsidRPr="00085765" w:rsidRDefault="00981D64" w:rsidP="00981D64">
            <w:pPr>
              <w:jc w:val="center"/>
              <w:rPr>
                <w:rFonts w:cstheme="minorHAnsi"/>
                <w:color w:val="7030A0"/>
                <w:sz w:val="16"/>
                <w:szCs w:val="16"/>
                <w:shd w:val="clear" w:color="auto" w:fill="FFFFFF"/>
              </w:rPr>
            </w:pPr>
          </w:p>
          <w:p w14:paraId="090A2C62" w14:textId="77777777" w:rsidR="00981D64" w:rsidRDefault="00981D64" w:rsidP="00981D64">
            <w:pPr>
              <w:jc w:val="center"/>
              <w:rPr>
                <w:rFonts w:cstheme="minorHAnsi"/>
                <w:color w:val="7030A0"/>
                <w:sz w:val="16"/>
                <w:szCs w:val="16"/>
                <w:shd w:val="clear" w:color="auto" w:fill="FFFFFF"/>
              </w:rPr>
            </w:pPr>
            <w:r w:rsidRPr="00085765">
              <w:rPr>
                <w:rFonts w:cstheme="minorHAnsi"/>
                <w:color w:val="7030A0"/>
                <w:sz w:val="16"/>
                <w:szCs w:val="16"/>
                <w:shd w:val="clear" w:color="auto" w:fill="FFFFFF"/>
              </w:rPr>
              <w:t>Observe closely, using simple equipment</w:t>
            </w:r>
          </w:p>
          <w:p w14:paraId="66554E11" w14:textId="77777777" w:rsidR="00981D64" w:rsidRPr="00CC2D13" w:rsidRDefault="00981D64" w:rsidP="00981D64">
            <w:pPr>
              <w:jc w:val="center"/>
              <w:rPr>
                <w:rFonts w:cstheme="minorHAnsi"/>
                <w:color w:val="7030A0"/>
                <w:sz w:val="16"/>
                <w:szCs w:val="16"/>
                <w:shd w:val="clear" w:color="auto" w:fill="FFFFFF"/>
              </w:rPr>
            </w:pPr>
          </w:p>
          <w:p w14:paraId="781897BD" w14:textId="71A0D14B" w:rsidR="00981D64" w:rsidRPr="00C17C7F" w:rsidRDefault="00981D64" w:rsidP="00981D64">
            <w:pPr>
              <w:jc w:val="center"/>
              <w:rPr>
                <w:rFonts w:cstheme="minorHAnsi"/>
                <w:color w:val="00B0F0"/>
                <w:sz w:val="16"/>
                <w:szCs w:val="16"/>
                <w:shd w:val="clear" w:color="auto" w:fill="FFFFFF"/>
              </w:rPr>
            </w:pPr>
            <w:r w:rsidRPr="00CC2D13">
              <w:rPr>
                <w:rFonts w:cstheme="minorHAnsi"/>
                <w:color w:val="7030A0"/>
                <w:sz w:val="16"/>
                <w:szCs w:val="16"/>
                <w:shd w:val="clear" w:color="auto" w:fill="FFFFFF"/>
              </w:rPr>
              <w:t>Use their observations and ideas to suggest answers to questions</w:t>
            </w:r>
          </w:p>
        </w:tc>
        <w:tc>
          <w:tcPr>
            <w:tcW w:w="1984" w:type="dxa"/>
          </w:tcPr>
          <w:p w14:paraId="166B7FBE" w14:textId="77777777" w:rsidR="00981D64" w:rsidRPr="00DB6C91" w:rsidRDefault="00981D64" w:rsidP="00981D64">
            <w:pPr>
              <w:jc w:val="center"/>
              <w:rPr>
                <w:rFonts w:cstheme="minorHAnsi"/>
                <w:color w:val="002060"/>
                <w:sz w:val="16"/>
                <w:szCs w:val="16"/>
                <w:shd w:val="clear" w:color="auto" w:fill="FFFFFF"/>
              </w:rPr>
            </w:pPr>
            <w:r w:rsidRPr="00DB6C91">
              <w:rPr>
                <w:rFonts w:cstheme="minorHAnsi"/>
                <w:color w:val="002060"/>
                <w:sz w:val="16"/>
                <w:szCs w:val="16"/>
                <w:shd w:val="clear" w:color="auto" w:fill="FFFFFF"/>
              </w:rPr>
              <w:t>Describe the simple physical properties of a variety of everyday materials</w:t>
            </w:r>
          </w:p>
          <w:p w14:paraId="35104EAD" w14:textId="77777777" w:rsidR="00981D64" w:rsidRPr="00DB6C91" w:rsidRDefault="00981D64" w:rsidP="00981D64">
            <w:pPr>
              <w:jc w:val="center"/>
              <w:rPr>
                <w:rFonts w:cstheme="minorHAnsi"/>
                <w:color w:val="002060"/>
                <w:sz w:val="16"/>
                <w:szCs w:val="16"/>
                <w:shd w:val="clear" w:color="auto" w:fill="FFFFFF"/>
              </w:rPr>
            </w:pPr>
          </w:p>
          <w:p w14:paraId="4DA71498" w14:textId="77777777" w:rsidR="00981D64" w:rsidRPr="00DB6C91" w:rsidRDefault="00981D64" w:rsidP="00981D64">
            <w:pPr>
              <w:jc w:val="center"/>
              <w:rPr>
                <w:rFonts w:cstheme="minorHAnsi"/>
                <w:color w:val="002060"/>
                <w:sz w:val="16"/>
                <w:szCs w:val="16"/>
                <w:shd w:val="clear" w:color="auto" w:fill="FFFFFF"/>
              </w:rPr>
            </w:pPr>
            <w:r w:rsidRPr="00DB6C91">
              <w:rPr>
                <w:rFonts w:cstheme="minorHAnsi"/>
                <w:color w:val="002060"/>
                <w:sz w:val="16"/>
                <w:szCs w:val="16"/>
                <w:shd w:val="clear" w:color="auto" w:fill="FFFFFF"/>
              </w:rPr>
              <w:t>Compare and group together a variety of everyday materials on the basis of their simple physical properties</w:t>
            </w:r>
          </w:p>
          <w:p w14:paraId="1DCDEB94" w14:textId="77777777" w:rsidR="00981D64" w:rsidRPr="00DB6C91" w:rsidRDefault="00981D64" w:rsidP="00981D64">
            <w:pPr>
              <w:jc w:val="center"/>
              <w:rPr>
                <w:rFonts w:cstheme="minorHAnsi"/>
                <w:color w:val="002060"/>
                <w:sz w:val="16"/>
                <w:szCs w:val="16"/>
                <w:shd w:val="clear" w:color="auto" w:fill="FFFFFF"/>
              </w:rPr>
            </w:pPr>
          </w:p>
          <w:p w14:paraId="7FD356DE" w14:textId="77777777" w:rsidR="00981D64" w:rsidRPr="00DB6C91" w:rsidRDefault="00981D64" w:rsidP="00981D64">
            <w:pPr>
              <w:jc w:val="center"/>
              <w:rPr>
                <w:rFonts w:cstheme="minorHAnsi"/>
                <w:color w:val="002060"/>
                <w:sz w:val="16"/>
                <w:szCs w:val="16"/>
                <w:shd w:val="clear" w:color="auto" w:fill="FFFFFF"/>
              </w:rPr>
            </w:pPr>
            <w:r w:rsidRPr="00DB6C91">
              <w:rPr>
                <w:rFonts w:cstheme="minorHAnsi"/>
                <w:color w:val="002060"/>
                <w:sz w:val="16"/>
                <w:szCs w:val="16"/>
                <w:shd w:val="clear" w:color="auto" w:fill="FFFFFF"/>
              </w:rPr>
              <w:t>Gather and record data to help in answering questions</w:t>
            </w:r>
          </w:p>
          <w:p w14:paraId="69B87523" w14:textId="77777777" w:rsidR="00981D64" w:rsidRPr="00DB6C91" w:rsidRDefault="00981D64" w:rsidP="00981D64">
            <w:pPr>
              <w:jc w:val="center"/>
              <w:rPr>
                <w:rFonts w:cstheme="minorHAnsi"/>
                <w:color w:val="002060"/>
                <w:sz w:val="16"/>
                <w:szCs w:val="16"/>
                <w:shd w:val="clear" w:color="auto" w:fill="FFFFFF"/>
              </w:rPr>
            </w:pPr>
          </w:p>
          <w:p w14:paraId="6472AE88" w14:textId="77777777" w:rsidR="00981D64" w:rsidRPr="00DB6C91" w:rsidRDefault="00981D64" w:rsidP="00981D64">
            <w:pPr>
              <w:jc w:val="center"/>
              <w:rPr>
                <w:rFonts w:cstheme="minorHAnsi"/>
                <w:color w:val="002060"/>
                <w:sz w:val="16"/>
                <w:szCs w:val="16"/>
                <w:shd w:val="clear" w:color="auto" w:fill="FFFFFF"/>
              </w:rPr>
            </w:pPr>
            <w:r w:rsidRPr="00DB6C91">
              <w:rPr>
                <w:rFonts w:cstheme="minorHAnsi"/>
                <w:color w:val="002060"/>
                <w:sz w:val="16"/>
                <w:szCs w:val="16"/>
                <w:shd w:val="clear" w:color="auto" w:fill="FFFFFF"/>
              </w:rPr>
              <w:t>Ask simple questions and recognise that they can be answered in different ways</w:t>
            </w:r>
          </w:p>
          <w:p w14:paraId="1E9E8A0D" w14:textId="77777777" w:rsidR="00981D64" w:rsidRPr="00DB6C91" w:rsidRDefault="00981D64" w:rsidP="00981D64">
            <w:pPr>
              <w:jc w:val="center"/>
              <w:rPr>
                <w:rFonts w:cstheme="minorHAnsi"/>
                <w:color w:val="002060"/>
                <w:sz w:val="16"/>
                <w:szCs w:val="16"/>
                <w:shd w:val="clear" w:color="auto" w:fill="FFFFFF"/>
              </w:rPr>
            </w:pPr>
          </w:p>
          <w:p w14:paraId="4322C4C0" w14:textId="77777777" w:rsidR="00981D64" w:rsidRPr="00DB6C91" w:rsidRDefault="00981D64" w:rsidP="00981D64">
            <w:pPr>
              <w:jc w:val="center"/>
              <w:rPr>
                <w:rFonts w:cstheme="minorHAnsi"/>
                <w:color w:val="002060"/>
                <w:sz w:val="16"/>
                <w:szCs w:val="16"/>
                <w:shd w:val="clear" w:color="auto" w:fill="FFFFFF"/>
              </w:rPr>
            </w:pPr>
            <w:r w:rsidRPr="00DB6C91">
              <w:rPr>
                <w:rFonts w:cstheme="minorHAnsi"/>
                <w:color w:val="002060"/>
                <w:sz w:val="16"/>
                <w:szCs w:val="16"/>
                <w:shd w:val="clear" w:color="auto" w:fill="FFFFFF"/>
              </w:rPr>
              <w:t>Perform simple tests</w:t>
            </w:r>
          </w:p>
          <w:p w14:paraId="27E2E426" w14:textId="77777777" w:rsidR="00981D64" w:rsidRPr="00DB6C91" w:rsidRDefault="00981D64" w:rsidP="00981D64">
            <w:pPr>
              <w:jc w:val="center"/>
              <w:rPr>
                <w:rFonts w:cstheme="minorHAnsi"/>
                <w:color w:val="002060"/>
                <w:sz w:val="16"/>
                <w:szCs w:val="16"/>
                <w:shd w:val="clear" w:color="auto" w:fill="FFFFFF"/>
              </w:rPr>
            </w:pPr>
          </w:p>
          <w:p w14:paraId="46575CF2" w14:textId="77777777" w:rsidR="00981D64" w:rsidRPr="00DB6C91" w:rsidRDefault="00981D64" w:rsidP="00981D64">
            <w:pPr>
              <w:jc w:val="center"/>
              <w:rPr>
                <w:rFonts w:cstheme="minorHAnsi"/>
                <w:color w:val="002060"/>
                <w:sz w:val="16"/>
                <w:szCs w:val="16"/>
                <w:shd w:val="clear" w:color="auto" w:fill="FFFFFF"/>
              </w:rPr>
            </w:pPr>
            <w:r w:rsidRPr="00DB6C91">
              <w:rPr>
                <w:rFonts w:cstheme="minorHAnsi"/>
                <w:color w:val="002060"/>
                <w:sz w:val="16"/>
                <w:szCs w:val="16"/>
                <w:shd w:val="clear" w:color="auto" w:fill="FFFFFF"/>
              </w:rPr>
              <w:t>Distinguish between an object and the material from which it is made</w:t>
            </w:r>
          </w:p>
          <w:p w14:paraId="20959345" w14:textId="77777777" w:rsidR="00981D64" w:rsidRPr="00DB6C91" w:rsidRDefault="00981D64" w:rsidP="00981D64">
            <w:pPr>
              <w:jc w:val="center"/>
              <w:rPr>
                <w:rFonts w:cstheme="minorHAnsi"/>
                <w:color w:val="002060"/>
                <w:sz w:val="16"/>
                <w:szCs w:val="16"/>
                <w:shd w:val="clear" w:color="auto" w:fill="FFFFFF"/>
              </w:rPr>
            </w:pPr>
          </w:p>
          <w:p w14:paraId="628229D1" w14:textId="253F925D" w:rsidR="00981D64" w:rsidRPr="002F7EFE" w:rsidRDefault="00981D64" w:rsidP="00981D64">
            <w:pPr>
              <w:jc w:val="center"/>
              <w:rPr>
                <w:rFonts w:cstheme="minorHAnsi"/>
                <w:color w:val="FF0000"/>
                <w:sz w:val="16"/>
                <w:szCs w:val="16"/>
              </w:rPr>
            </w:pPr>
            <w:r w:rsidRPr="00DB6C91">
              <w:rPr>
                <w:rFonts w:cstheme="minorHAnsi"/>
                <w:color w:val="002060"/>
                <w:sz w:val="16"/>
                <w:szCs w:val="16"/>
                <w:shd w:val="clear" w:color="auto" w:fill="FFFFFF"/>
              </w:rPr>
              <w:t>Identify and name a variety of everyday materials, including wood, plastic, glass, metal, water, and rock</w:t>
            </w:r>
          </w:p>
        </w:tc>
        <w:tc>
          <w:tcPr>
            <w:tcW w:w="2263" w:type="dxa"/>
          </w:tcPr>
          <w:p w14:paraId="2C67FF4D" w14:textId="77777777" w:rsidR="005E6312" w:rsidRPr="005E6312" w:rsidRDefault="005E6312" w:rsidP="00981D64">
            <w:pPr>
              <w:jc w:val="center"/>
              <w:rPr>
                <w:rFonts w:cstheme="minorHAnsi"/>
                <w:b/>
                <w:color w:val="808080" w:themeColor="background1" w:themeShade="80"/>
                <w:sz w:val="16"/>
                <w:szCs w:val="16"/>
                <w:u w:val="single"/>
                <w:shd w:val="clear" w:color="auto" w:fill="FFFFFF"/>
              </w:rPr>
            </w:pPr>
            <w:r w:rsidRPr="005E6312">
              <w:rPr>
                <w:rFonts w:cstheme="minorHAnsi"/>
                <w:b/>
                <w:color w:val="808080" w:themeColor="background1" w:themeShade="80"/>
                <w:sz w:val="16"/>
                <w:szCs w:val="16"/>
                <w:u w:val="single"/>
                <w:shd w:val="clear" w:color="auto" w:fill="FFFFFF"/>
              </w:rPr>
              <w:t>Are All Leaves the Same</w:t>
            </w:r>
          </w:p>
          <w:p w14:paraId="0CF8CBCD" w14:textId="77777777" w:rsidR="005E6312" w:rsidRPr="005E6312" w:rsidRDefault="005E6312" w:rsidP="00981D64">
            <w:pPr>
              <w:jc w:val="center"/>
              <w:rPr>
                <w:rFonts w:cstheme="minorHAnsi"/>
                <w:color w:val="808080" w:themeColor="background1" w:themeShade="80"/>
                <w:sz w:val="16"/>
                <w:szCs w:val="16"/>
                <w:u w:val="single"/>
                <w:shd w:val="clear" w:color="auto" w:fill="FFFFFF"/>
              </w:rPr>
            </w:pPr>
            <w:r w:rsidRPr="005E6312">
              <w:rPr>
                <w:rFonts w:cstheme="minorHAnsi"/>
                <w:color w:val="808080" w:themeColor="background1" w:themeShade="80"/>
                <w:sz w:val="16"/>
                <w:szCs w:val="16"/>
                <w:u w:val="single"/>
                <w:shd w:val="clear" w:color="auto" w:fill="FFFFFF"/>
              </w:rPr>
              <w:t>ILP project</w:t>
            </w:r>
          </w:p>
          <w:p w14:paraId="3E1AFD6F" w14:textId="77777777" w:rsidR="005E6312" w:rsidRDefault="005E6312" w:rsidP="00981D64">
            <w:pPr>
              <w:jc w:val="center"/>
              <w:rPr>
                <w:rFonts w:cstheme="minorHAnsi"/>
                <w:color w:val="808080" w:themeColor="background1" w:themeShade="80"/>
                <w:sz w:val="16"/>
                <w:szCs w:val="16"/>
                <w:shd w:val="clear" w:color="auto" w:fill="FFFFFF"/>
              </w:rPr>
            </w:pPr>
          </w:p>
          <w:p w14:paraId="33EC4F78" w14:textId="7EA2E6EF" w:rsidR="005E6312" w:rsidRPr="005E6312" w:rsidRDefault="005E6312" w:rsidP="005E6312">
            <w:pPr>
              <w:shd w:val="clear" w:color="auto" w:fill="FFFFFF"/>
              <w:spacing w:before="100" w:beforeAutospacing="1" w:after="100" w:afterAutospacing="1"/>
              <w:ind w:left="-17"/>
              <w:jc w:val="center"/>
              <w:rPr>
                <w:rFonts w:eastAsia="Times New Roman" w:cstheme="minorHAnsi"/>
                <w:color w:val="808080" w:themeColor="background1" w:themeShade="80"/>
                <w:sz w:val="16"/>
                <w:szCs w:val="16"/>
                <w:lang w:eastAsia="en-GB"/>
              </w:rPr>
            </w:pPr>
            <w:r w:rsidRPr="005E6312">
              <w:rPr>
                <w:rFonts w:eastAsia="Times New Roman" w:cstheme="minorHAnsi"/>
                <w:color w:val="808080" w:themeColor="background1" w:themeShade="80"/>
                <w:sz w:val="16"/>
                <w:szCs w:val="16"/>
                <w:lang w:eastAsia="en-GB"/>
              </w:rPr>
              <w:t>Observe closely, using simple equipment.</w:t>
            </w:r>
          </w:p>
          <w:p w14:paraId="0BB18763" w14:textId="4A826C97" w:rsidR="005E6312" w:rsidRPr="005E6312" w:rsidRDefault="005E6312" w:rsidP="005E6312">
            <w:pPr>
              <w:shd w:val="clear" w:color="auto" w:fill="FFFFFF"/>
              <w:spacing w:before="100" w:beforeAutospacing="1" w:after="100" w:afterAutospacing="1"/>
              <w:ind w:left="-17"/>
              <w:jc w:val="center"/>
              <w:rPr>
                <w:rFonts w:eastAsia="Times New Roman" w:cstheme="minorHAnsi"/>
                <w:color w:val="808080" w:themeColor="background1" w:themeShade="80"/>
                <w:sz w:val="16"/>
                <w:szCs w:val="16"/>
                <w:lang w:eastAsia="en-GB"/>
              </w:rPr>
            </w:pPr>
            <w:r w:rsidRPr="005E6312">
              <w:rPr>
                <w:rFonts w:eastAsia="Times New Roman" w:cstheme="minorHAnsi"/>
                <w:color w:val="808080" w:themeColor="background1" w:themeShade="80"/>
                <w:sz w:val="16"/>
                <w:szCs w:val="16"/>
                <w:lang w:eastAsia="en-GB"/>
              </w:rPr>
              <w:t>Identify and classify.</w:t>
            </w:r>
          </w:p>
          <w:p w14:paraId="34A39DCF" w14:textId="088CA9CF" w:rsidR="005E6312" w:rsidRPr="005E6312" w:rsidRDefault="005E6312" w:rsidP="005E6312">
            <w:pPr>
              <w:shd w:val="clear" w:color="auto" w:fill="FFFFFF"/>
              <w:spacing w:before="100" w:beforeAutospacing="1" w:after="100" w:afterAutospacing="1"/>
              <w:ind w:left="-17"/>
              <w:jc w:val="center"/>
              <w:rPr>
                <w:rFonts w:eastAsia="Times New Roman" w:cstheme="minorHAnsi"/>
                <w:color w:val="808080" w:themeColor="background1" w:themeShade="80"/>
                <w:sz w:val="16"/>
                <w:szCs w:val="16"/>
                <w:lang w:eastAsia="en-GB"/>
              </w:rPr>
            </w:pPr>
            <w:r w:rsidRPr="005E6312">
              <w:rPr>
                <w:rFonts w:eastAsia="Times New Roman" w:cstheme="minorHAnsi"/>
                <w:color w:val="808080" w:themeColor="background1" w:themeShade="80"/>
                <w:sz w:val="16"/>
                <w:szCs w:val="16"/>
                <w:lang w:eastAsia="en-GB"/>
              </w:rPr>
              <w:t>Identify and name a variety of common wild and garden plants, including deciduous and evergreen trees.</w:t>
            </w:r>
          </w:p>
          <w:p w14:paraId="03E9D490" w14:textId="175B3295" w:rsidR="005E6312" w:rsidRPr="005E6312" w:rsidRDefault="005E6312" w:rsidP="005E6312">
            <w:pPr>
              <w:shd w:val="clear" w:color="auto" w:fill="FFFFFF"/>
              <w:spacing w:before="100" w:beforeAutospacing="1" w:after="100" w:afterAutospacing="1"/>
              <w:ind w:left="-17"/>
              <w:jc w:val="center"/>
              <w:rPr>
                <w:rFonts w:ascii="Lato" w:eastAsia="Times New Roman" w:hAnsi="Lato" w:cs="Times New Roman"/>
                <w:color w:val="303030"/>
                <w:sz w:val="21"/>
                <w:szCs w:val="21"/>
                <w:lang w:eastAsia="en-GB"/>
              </w:rPr>
            </w:pPr>
            <w:r w:rsidRPr="005E6312">
              <w:rPr>
                <w:rFonts w:eastAsia="Times New Roman" w:cstheme="minorHAnsi"/>
                <w:color w:val="808080" w:themeColor="background1" w:themeShade="80"/>
                <w:sz w:val="16"/>
                <w:szCs w:val="16"/>
                <w:lang w:eastAsia="en-GB"/>
              </w:rPr>
              <w:t>Identify and describe the basic structure of a variety of common flowering plants, including trees</w:t>
            </w:r>
            <w:r w:rsidRPr="005E6312">
              <w:rPr>
                <w:rFonts w:ascii="Lato" w:eastAsia="Times New Roman" w:hAnsi="Lato" w:cs="Times New Roman"/>
                <w:color w:val="303030"/>
                <w:sz w:val="21"/>
                <w:szCs w:val="21"/>
                <w:lang w:eastAsia="en-GB"/>
              </w:rPr>
              <w:t>.</w:t>
            </w:r>
          </w:p>
          <w:p w14:paraId="0FF2422C" w14:textId="3FAF2B40" w:rsidR="00981D64" w:rsidRPr="00721AA3" w:rsidRDefault="00981D64" w:rsidP="00981D64">
            <w:pPr>
              <w:jc w:val="center"/>
              <w:rPr>
                <w:rFonts w:cstheme="minorHAnsi"/>
                <w:color w:val="808080" w:themeColor="background1" w:themeShade="80"/>
                <w:sz w:val="16"/>
                <w:szCs w:val="16"/>
                <w:shd w:val="clear" w:color="auto" w:fill="FFFFFF"/>
              </w:rPr>
            </w:pPr>
            <w:r>
              <w:rPr>
                <w:rFonts w:cstheme="minorHAnsi"/>
                <w:color w:val="808080" w:themeColor="background1" w:themeShade="80"/>
                <w:sz w:val="16"/>
                <w:szCs w:val="16"/>
                <w:shd w:val="clear" w:color="auto" w:fill="FFFFFF"/>
              </w:rPr>
              <w:t xml:space="preserve"> </w:t>
            </w:r>
          </w:p>
        </w:tc>
        <w:tc>
          <w:tcPr>
            <w:tcW w:w="2126" w:type="dxa"/>
          </w:tcPr>
          <w:p w14:paraId="17860B90" w14:textId="77777777" w:rsidR="00981D64" w:rsidRPr="00F11C3A" w:rsidRDefault="00981D64" w:rsidP="00981D64">
            <w:pPr>
              <w:jc w:val="center"/>
              <w:rPr>
                <w:rFonts w:cstheme="minorHAnsi"/>
                <w:color w:val="00B050"/>
                <w:sz w:val="16"/>
                <w:szCs w:val="16"/>
                <w:shd w:val="clear" w:color="auto" w:fill="FFFFFF"/>
              </w:rPr>
            </w:pPr>
            <w:r w:rsidRPr="00F11C3A">
              <w:rPr>
                <w:rFonts w:cstheme="minorHAnsi"/>
                <w:color w:val="00B050"/>
                <w:sz w:val="16"/>
                <w:szCs w:val="16"/>
                <w:shd w:val="clear" w:color="auto" w:fill="FFFFFF"/>
              </w:rPr>
              <w:t>Develop understanding of the nature, processes and methods of science through different types of science enquiries that help them to answer scientific questions about the world around them</w:t>
            </w:r>
          </w:p>
          <w:p w14:paraId="0C766224" w14:textId="77777777" w:rsidR="00981D64" w:rsidRPr="00F11C3A" w:rsidRDefault="00981D64" w:rsidP="00981D64">
            <w:pPr>
              <w:jc w:val="center"/>
              <w:rPr>
                <w:rFonts w:cstheme="minorHAnsi"/>
                <w:color w:val="00B050"/>
                <w:sz w:val="16"/>
                <w:szCs w:val="16"/>
                <w:shd w:val="clear" w:color="auto" w:fill="FFFFFF"/>
              </w:rPr>
            </w:pPr>
          </w:p>
          <w:p w14:paraId="349FB5DA" w14:textId="77777777" w:rsidR="00981D64" w:rsidRPr="00F11C3A" w:rsidRDefault="00981D64" w:rsidP="00981D64">
            <w:pPr>
              <w:jc w:val="center"/>
              <w:rPr>
                <w:rFonts w:cstheme="minorHAnsi"/>
                <w:color w:val="00B050"/>
                <w:sz w:val="16"/>
                <w:szCs w:val="16"/>
                <w:shd w:val="clear" w:color="auto" w:fill="FFFFFF"/>
              </w:rPr>
            </w:pPr>
            <w:r w:rsidRPr="00F11C3A">
              <w:rPr>
                <w:rFonts w:cstheme="minorHAnsi"/>
                <w:color w:val="00B050"/>
                <w:sz w:val="16"/>
                <w:szCs w:val="16"/>
                <w:shd w:val="clear" w:color="auto" w:fill="FFFFFF"/>
              </w:rPr>
              <w:t>Describe and compare the structure of a variety of common animals (fish, amphibians, reptiles, birds and mammals, including pets)</w:t>
            </w:r>
          </w:p>
          <w:p w14:paraId="6E103D91" w14:textId="77777777" w:rsidR="00981D64" w:rsidRPr="00F11C3A" w:rsidRDefault="00981D64" w:rsidP="00981D64">
            <w:pPr>
              <w:jc w:val="center"/>
              <w:rPr>
                <w:rFonts w:cstheme="minorHAnsi"/>
                <w:color w:val="00B050"/>
                <w:sz w:val="16"/>
                <w:szCs w:val="16"/>
                <w:shd w:val="clear" w:color="auto" w:fill="FFFFFF"/>
              </w:rPr>
            </w:pPr>
          </w:p>
          <w:p w14:paraId="0016C78F" w14:textId="77777777" w:rsidR="00981D64" w:rsidRPr="00F11C3A" w:rsidRDefault="00981D64" w:rsidP="00981D64">
            <w:pPr>
              <w:jc w:val="center"/>
              <w:rPr>
                <w:rFonts w:cstheme="minorHAnsi"/>
                <w:color w:val="00B050"/>
                <w:sz w:val="16"/>
                <w:szCs w:val="16"/>
                <w:shd w:val="clear" w:color="auto" w:fill="FFFFFF"/>
              </w:rPr>
            </w:pPr>
            <w:r w:rsidRPr="00F11C3A">
              <w:rPr>
                <w:rFonts w:cstheme="minorHAnsi"/>
                <w:color w:val="00B050"/>
                <w:sz w:val="16"/>
                <w:szCs w:val="16"/>
                <w:shd w:val="clear" w:color="auto" w:fill="FFFFFF"/>
              </w:rPr>
              <w:t>Observe closely, using simple equipment</w:t>
            </w:r>
          </w:p>
          <w:p w14:paraId="04F27160" w14:textId="77777777" w:rsidR="00981D64" w:rsidRPr="00F11C3A" w:rsidRDefault="00981D64" w:rsidP="00981D64">
            <w:pPr>
              <w:jc w:val="center"/>
              <w:rPr>
                <w:rFonts w:cstheme="minorHAnsi"/>
                <w:color w:val="00B050"/>
                <w:sz w:val="16"/>
                <w:szCs w:val="16"/>
                <w:shd w:val="clear" w:color="auto" w:fill="FFFFFF"/>
              </w:rPr>
            </w:pPr>
          </w:p>
          <w:p w14:paraId="6C8E8D66" w14:textId="63F41ABC" w:rsidR="00981D64" w:rsidRPr="00662296" w:rsidRDefault="00981D64" w:rsidP="00981D64">
            <w:pPr>
              <w:jc w:val="center"/>
              <w:rPr>
                <w:color w:val="00B050"/>
                <w:sz w:val="18"/>
              </w:rPr>
            </w:pPr>
            <w:r w:rsidRPr="00F11C3A">
              <w:rPr>
                <w:rFonts w:cstheme="minorHAnsi"/>
                <w:color w:val="00B050"/>
                <w:sz w:val="16"/>
                <w:szCs w:val="16"/>
                <w:shd w:val="clear" w:color="auto" w:fill="FFFFFF"/>
              </w:rPr>
              <w:t>Identify and name a variety of common animals that are carnivores, herbivores and omnivores</w:t>
            </w:r>
          </w:p>
        </w:tc>
        <w:tc>
          <w:tcPr>
            <w:tcW w:w="2268" w:type="dxa"/>
          </w:tcPr>
          <w:p w14:paraId="167412CF" w14:textId="77777777" w:rsidR="00981D64" w:rsidRPr="00C17C7F" w:rsidRDefault="00981D64" w:rsidP="00981D64">
            <w:pPr>
              <w:jc w:val="center"/>
              <w:rPr>
                <w:rFonts w:cstheme="minorHAnsi"/>
                <w:color w:val="00B0F0"/>
                <w:sz w:val="16"/>
                <w:szCs w:val="16"/>
                <w:shd w:val="clear" w:color="auto" w:fill="FFFFFF"/>
              </w:rPr>
            </w:pPr>
            <w:r w:rsidRPr="00C17C7F">
              <w:rPr>
                <w:rFonts w:cstheme="minorHAnsi"/>
                <w:color w:val="00B0F0"/>
                <w:sz w:val="16"/>
                <w:szCs w:val="16"/>
                <w:shd w:val="clear" w:color="auto" w:fill="FFFFFF"/>
              </w:rPr>
              <w:t>Identify and classify</w:t>
            </w:r>
          </w:p>
          <w:p w14:paraId="7E024299" w14:textId="77777777" w:rsidR="00981D64" w:rsidRPr="00C17C7F" w:rsidRDefault="00981D64" w:rsidP="00981D64">
            <w:pPr>
              <w:jc w:val="center"/>
              <w:rPr>
                <w:rFonts w:cstheme="minorHAnsi"/>
                <w:color w:val="00B0F0"/>
                <w:sz w:val="16"/>
                <w:szCs w:val="16"/>
                <w:shd w:val="clear" w:color="auto" w:fill="FFFFFF"/>
              </w:rPr>
            </w:pPr>
          </w:p>
          <w:p w14:paraId="33D37106" w14:textId="37C1D8A6" w:rsidR="00981D64" w:rsidRPr="00662296" w:rsidRDefault="00981D64" w:rsidP="00981D64">
            <w:pPr>
              <w:jc w:val="center"/>
              <w:rPr>
                <w:color w:val="7030A0"/>
                <w:sz w:val="18"/>
              </w:rPr>
            </w:pPr>
            <w:r w:rsidRPr="00C17C7F">
              <w:rPr>
                <w:rFonts w:cstheme="minorHAnsi"/>
                <w:color w:val="00B0F0"/>
                <w:sz w:val="16"/>
                <w:szCs w:val="16"/>
                <w:shd w:val="clear" w:color="auto" w:fill="FFFFFF"/>
              </w:rPr>
              <w:t>Identify, name, draw and label the basic parts of the human body and say which part of the body is associated with each sense</w:t>
            </w:r>
          </w:p>
        </w:tc>
      </w:tr>
      <w:tr w:rsidR="00981D64" w:rsidRPr="00662296" w14:paraId="4407E45A" w14:textId="77777777" w:rsidTr="00A12612">
        <w:trPr>
          <w:jc w:val="center"/>
        </w:trPr>
        <w:tc>
          <w:tcPr>
            <w:tcW w:w="2127" w:type="dxa"/>
          </w:tcPr>
          <w:p w14:paraId="24907D51" w14:textId="77777777" w:rsidR="00981D64" w:rsidRDefault="00981D64" w:rsidP="00981D64">
            <w:pPr>
              <w:jc w:val="center"/>
              <w:rPr>
                <w:sz w:val="18"/>
              </w:rPr>
            </w:pPr>
            <w:r>
              <w:rPr>
                <w:sz w:val="18"/>
              </w:rPr>
              <w:t>HISTORY</w:t>
            </w:r>
          </w:p>
          <w:p w14:paraId="4915E2AF" w14:textId="77777777" w:rsidR="00981D64" w:rsidRDefault="00981D64" w:rsidP="00981D64">
            <w:pPr>
              <w:jc w:val="center"/>
              <w:rPr>
                <w:sz w:val="18"/>
              </w:rPr>
            </w:pPr>
          </w:p>
          <w:p w14:paraId="708D863F" w14:textId="0C041CFC" w:rsidR="00981D64" w:rsidRPr="00EF26E7" w:rsidRDefault="00981D64" w:rsidP="00981D64">
            <w:pPr>
              <w:jc w:val="center"/>
              <w:rPr>
                <w:sz w:val="18"/>
              </w:rPr>
            </w:pPr>
          </w:p>
        </w:tc>
        <w:tc>
          <w:tcPr>
            <w:tcW w:w="2268" w:type="dxa"/>
          </w:tcPr>
          <w:p w14:paraId="00640AF1" w14:textId="5078A9C2" w:rsidR="00981D64" w:rsidRPr="005C345B" w:rsidRDefault="00981D64" w:rsidP="00981D64">
            <w:pPr>
              <w:jc w:val="center"/>
              <w:rPr>
                <w:rFonts w:ascii="Lato" w:hAnsi="Lato"/>
                <w:color w:val="303030"/>
                <w:sz w:val="21"/>
                <w:szCs w:val="21"/>
                <w:shd w:val="clear" w:color="auto" w:fill="FFFFFF"/>
              </w:rPr>
            </w:pPr>
            <w:r w:rsidRPr="00711A84">
              <w:rPr>
                <w:rFonts w:cstheme="minorHAnsi"/>
                <w:color w:val="FF0000"/>
                <w:sz w:val="16"/>
                <w:szCs w:val="16"/>
                <w:shd w:val="clear" w:color="auto" w:fill="FFFFFF"/>
              </w:rPr>
              <w:t xml:space="preserve">Learn about the lives of significant individuals in the past who have contributed to </w:t>
            </w:r>
            <w:r w:rsidRPr="00711A84">
              <w:rPr>
                <w:rFonts w:cstheme="minorHAnsi"/>
                <w:color w:val="FF0000"/>
                <w:sz w:val="16"/>
                <w:szCs w:val="16"/>
                <w:shd w:val="clear" w:color="auto" w:fill="FFFFFF"/>
              </w:rPr>
              <w:lastRenderedPageBreak/>
              <w:t>national and international achievements. Some should be used to compare aspects of life in different periods</w:t>
            </w:r>
          </w:p>
        </w:tc>
        <w:tc>
          <w:tcPr>
            <w:tcW w:w="1985" w:type="dxa"/>
          </w:tcPr>
          <w:p w14:paraId="190460E6" w14:textId="418A1266" w:rsidR="00981D64" w:rsidRPr="00C17C7F" w:rsidRDefault="00981D64" w:rsidP="00981D64">
            <w:pPr>
              <w:jc w:val="center"/>
              <w:rPr>
                <w:rFonts w:cstheme="minorHAnsi"/>
                <w:color w:val="00B0F0"/>
                <w:sz w:val="16"/>
                <w:szCs w:val="16"/>
              </w:rPr>
            </w:pPr>
            <w:r w:rsidRPr="008A1AA7">
              <w:rPr>
                <w:rFonts w:cstheme="minorHAnsi"/>
                <w:color w:val="7030A0"/>
                <w:sz w:val="16"/>
                <w:szCs w:val="16"/>
                <w:shd w:val="clear" w:color="auto" w:fill="FFFFFF"/>
              </w:rPr>
              <w:lastRenderedPageBreak/>
              <w:t xml:space="preserve">Learn about the lives of significant individuals in the past who have </w:t>
            </w:r>
            <w:r w:rsidRPr="008A1AA7">
              <w:rPr>
                <w:rFonts w:cstheme="minorHAnsi"/>
                <w:color w:val="7030A0"/>
                <w:sz w:val="16"/>
                <w:szCs w:val="16"/>
                <w:shd w:val="clear" w:color="auto" w:fill="FFFFFF"/>
              </w:rPr>
              <w:lastRenderedPageBreak/>
              <w:t>contributed to national and international achievements. Some should be used to compare aspects of life in different periods</w:t>
            </w:r>
          </w:p>
        </w:tc>
        <w:tc>
          <w:tcPr>
            <w:tcW w:w="1984" w:type="dxa"/>
          </w:tcPr>
          <w:p w14:paraId="12DEBA87" w14:textId="77777777" w:rsidR="00981D64" w:rsidRPr="00EE41F5" w:rsidRDefault="00981D64" w:rsidP="00981D64">
            <w:pPr>
              <w:jc w:val="center"/>
              <w:rPr>
                <w:rFonts w:cstheme="minorHAnsi"/>
                <w:color w:val="002060"/>
                <w:sz w:val="16"/>
                <w:szCs w:val="16"/>
                <w:shd w:val="clear" w:color="auto" w:fill="FFFFFF"/>
              </w:rPr>
            </w:pPr>
            <w:r w:rsidRPr="00EE41F5">
              <w:rPr>
                <w:rFonts w:cstheme="minorHAnsi"/>
                <w:color w:val="002060"/>
                <w:sz w:val="16"/>
                <w:szCs w:val="16"/>
                <w:shd w:val="clear" w:color="auto" w:fill="FFFFFF"/>
              </w:rPr>
              <w:lastRenderedPageBreak/>
              <w:t xml:space="preserve">Learn about the lives of significant individuals in the past who have </w:t>
            </w:r>
            <w:r w:rsidRPr="00EE41F5">
              <w:rPr>
                <w:rFonts w:cstheme="minorHAnsi"/>
                <w:color w:val="002060"/>
                <w:sz w:val="16"/>
                <w:szCs w:val="16"/>
                <w:shd w:val="clear" w:color="auto" w:fill="FFFFFF"/>
              </w:rPr>
              <w:lastRenderedPageBreak/>
              <w:t>contributed to national and international achievements. Some should be used to compare aspects of life in different periods</w:t>
            </w:r>
          </w:p>
          <w:p w14:paraId="05A67E20" w14:textId="77777777" w:rsidR="00981D64" w:rsidRPr="00EE41F5" w:rsidRDefault="00981D64" w:rsidP="00981D64">
            <w:pPr>
              <w:jc w:val="center"/>
              <w:rPr>
                <w:rFonts w:cstheme="minorHAnsi"/>
                <w:color w:val="002060"/>
                <w:sz w:val="16"/>
                <w:szCs w:val="16"/>
                <w:shd w:val="clear" w:color="auto" w:fill="FFFFFF"/>
              </w:rPr>
            </w:pPr>
          </w:p>
          <w:p w14:paraId="58060483" w14:textId="5F414420" w:rsidR="00981D64" w:rsidRPr="00711A84" w:rsidRDefault="00981D64" w:rsidP="00981D64">
            <w:pPr>
              <w:jc w:val="center"/>
              <w:rPr>
                <w:rFonts w:cstheme="minorHAnsi"/>
                <w:color w:val="303030"/>
                <w:sz w:val="16"/>
                <w:szCs w:val="16"/>
                <w:shd w:val="clear" w:color="auto" w:fill="FFFFFF"/>
              </w:rPr>
            </w:pPr>
            <w:r w:rsidRPr="00EE41F5">
              <w:rPr>
                <w:rFonts w:cstheme="minorHAnsi"/>
                <w:color w:val="002060"/>
                <w:sz w:val="16"/>
                <w:szCs w:val="16"/>
                <w:shd w:val="clear" w:color="auto" w:fill="FFFFFF"/>
              </w:rPr>
              <w:t>Know and understand the history of these islands as a coherent, chronological narrative, from the earliest times to the present day: how people’s lives have shaped this nation and how Britain has influenced and been influenced by the wider world</w:t>
            </w:r>
          </w:p>
        </w:tc>
        <w:tc>
          <w:tcPr>
            <w:tcW w:w="2263" w:type="dxa"/>
          </w:tcPr>
          <w:p w14:paraId="564198E7" w14:textId="77777777" w:rsidR="00981D64" w:rsidRPr="005C345B" w:rsidRDefault="00981D64" w:rsidP="00981D64">
            <w:pPr>
              <w:jc w:val="center"/>
              <w:rPr>
                <w:rFonts w:cstheme="minorHAnsi"/>
                <w:color w:val="808080" w:themeColor="background1" w:themeShade="80"/>
                <w:sz w:val="16"/>
                <w:szCs w:val="16"/>
                <w:shd w:val="clear" w:color="auto" w:fill="FFFFFF"/>
              </w:rPr>
            </w:pPr>
            <w:r w:rsidRPr="005C345B">
              <w:rPr>
                <w:rFonts w:cstheme="minorHAnsi"/>
                <w:color w:val="808080" w:themeColor="background1" w:themeShade="80"/>
                <w:sz w:val="16"/>
                <w:szCs w:val="16"/>
                <w:shd w:val="clear" w:color="auto" w:fill="FFFFFF"/>
              </w:rPr>
              <w:lastRenderedPageBreak/>
              <w:t xml:space="preserve">Know and understand the history of these islands as a coherent, chronological </w:t>
            </w:r>
            <w:r w:rsidRPr="005C345B">
              <w:rPr>
                <w:rFonts w:cstheme="minorHAnsi"/>
                <w:color w:val="808080" w:themeColor="background1" w:themeShade="80"/>
                <w:sz w:val="16"/>
                <w:szCs w:val="16"/>
                <w:shd w:val="clear" w:color="auto" w:fill="FFFFFF"/>
              </w:rPr>
              <w:lastRenderedPageBreak/>
              <w:t>narrative, from the earliest times to the present day: how people’s lives have shaped this nation and how Britain has influenced and been influenced by the wider world</w:t>
            </w:r>
          </w:p>
          <w:p w14:paraId="2D93BD18" w14:textId="77777777" w:rsidR="00981D64" w:rsidRPr="005C345B" w:rsidRDefault="00981D64" w:rsidP="00981D64">
            <w:pPr>
              <w:jc w:val="center"/>
              <w:rPr>
                <w:rFonts w:cstheme="minorHAnsi"/>
                <w:color w:val="808080" w:themeColor="background1" w:themeShade="80"/>
                <w:sz w:val="16"/>
                <w:szCs w:val="16"/>
                <w:shd w:val="clear" w:color="auto" w:fill="FFFFFF"/>
              </w:rPr>
            </w:pPr>
          </w:p>
          <w:p w14:paraId="79E7FD32" w14:textId="17CA2022" w:rsidR="00981D64" w:rsidRPr="00EE41F5" w:rsidRDefault="00981D64" w:rsidP="00981D64">
            <w:pPr>
              <w:jc w:val="center"/>
              <w:rPr>
                <w:rFonts w:cstheme="minorHAnsi"/>
                <w:color w:val="002060"/>
                <w:sz w:val="16"/>
                <w:szCs w:val="16"/>
              </w:rPr>
            </w:pPr>
            <w:r w:rsidRPr="005C345B">
              <w:rPr>
                <w:rFonts w:cstheme="minorHAnsi"/>
                <w:color w:val="808080" w:themeColor="background1" w:themeShade="80"/>
                <w:sz w:val="16"/>
                <w:szCs w:val="16"/>
                <w:shd w:val="clear" w:color="auto" w:fill="FFFFFF"/>
              </w:rPr>
              <w:t>Learn about events beyond living memory that are significant nationally or globally</w:t>
            </w:r>
          </w:p>
        </w:tc>
        <w:tc>
          <w:tcPr>
            <w:tcW w:w="2126" w:type="dxa"/>
          </w:tcPr>
          <w:p w14:paraId="5BD3051F" w14:textId="77777777" w:rsidR="00222511" w:rsidRPr="0062431F" w:rsidRDefault="00222511" w:rsidP="00222511">
            <w:pPr>
              <w:jc w:val="center"/>
              <w:rPr>
                <w:rFonts w:cstheme="minorHAnsi"/>
                <w:color w:val="00B050"/>
                <w:sz w:val="16"/>
                <w:szCs w:val="16"/>
                <w:shd w:val="clear" w:color="auto" w:fill="FFFFFF"/>
              </w:rPr>
            </w:pPr>
            <w:r w:rsidRPr="0062431F">
              <w:rPr>
                <w:rFonts w:cstheme="minorHAnsi"/>
                <w:color w:val="00B050"/>
                <w:sz w:val="16"/>
                <w:szCs w:val="16"/>
                <w:shd w:val="clear" w:color="auto" w:fill="FFFFFF"/>
              </w:rPr>
              <w:lastRenderedPageBreak/>
              <w:t xml:space="preserve">Learn about the lives of significant individuals in the past who have contributed </w:t>
            </w:r>
            <w:r w:rsidRPr="0062431F">
              <w:rPr>
                <w:rFonts w:cstheme="minorHAnsi"/>
                <w:color w:val="00B050"/>
                <w:sz w:val="16"/>
                <w:szCs w:val="16"/>
                <w:shd w:val="clear" w:color="auto" w:fill="FFFFFF"/>
              </w:rPr>
              <w:lastRenderedPageBreak/>
              <w:t>to national and international achievements. Some should be used to compare aspects of life in different periods</w:t>
            </w:r>
          </w:p>
          <w:p w14:paraId="49785EC9" w14:textId="77777777" w:rsidR="00222511" w:rsidRPr="0062431F" w:rsidRDefault="00222511" w:rsidP="00222511">
            <w:pPr>
              <w:jc w:val="center"/>
              <w:rPr>
                <w:rFonts w:cstheme="minorHAnsi"/>
                <w:color w:val="00B050"/>
                <w:sz w:val="16"/>
                <w:szCs w:val="16"/>
                <w:shd w:val="clear" w:color="auto" w:fill="FFFFFF"/>
              </w:rPr>
            </w:pPr>
          </w:p>
          <w:p w14:paraId="29D92DC5" w14:textId="77777777" w:rsidR="00222511" w:rsidRDefault="00222511" w:rsidP="00222511">
            <w:pPr>
              <w:jc w:val="center"/>
              <w:rPr>
                <w:rFonts w:cstheme="minorHAnsi"/>
                <w:color w:val="00B050"/>
                <w:sz w:val="16"/>
                <w:szCs w:val="16"/>
                <w:shd w:val="clear" w:color="auto" w:fill="FFFFFF"/>
              </w:rPr>
            </w:pPr>
            <w:r w:rsidRPr="0062431F">
              <w:rPr>
                <w:rFonts w:cstheme="minorHAnsi"/>
                <w:color w:val="00B050"/>
                <w:sz w:val="16"/>
                <w:szCs w:val="16"/>
                <w:shd w:val="clear" w:color="auto" w:fill="FFFFFF"/>
              </w:rPr>
              <w:t>Learn about events beyond living memory that are significant nationally or globally</w:t>
            </w:r>
          </w:p>
          <w:p w14:paraId="53E950E3" w14:textId="0C05DEE5" w:rsidR="00222511" w:rsidRPr="00662296" w:rsidRDefault="00222511" w:rsidP="00981D64">
            <w:pPr>
              <w:jc w:val="center"/>
              <w:rPr>
                <w:color w:val="00B050"/>
                <w:sz w:val="18"/>
              </w:rPr>
            </w:pPr>
          </w:p>
        </w:tc>
        <w:tc>
          <w:tcPr>
            <w:tcW w:w="2268" w:type="dxa"/>
          </w:tcPr>
          <w:p w14:paraId="22A135E4" w14:textId="77777777" w:rsidR="00981D64" w:rsidRPr="00C17C7F" w:rsidRDefault="00981D64" w:rsidP="00981D64">
            <w:pPr>
              <w:jc w:val="center"/>
              <w:rPr>
                <w:rFonts w:cstheme="minorHAnsi"/>
                <w:color w:val="00B0F0"/>
                <w:sz w:val="16"/>
                <w:szCs w:val="16"/>
                <w:shd w:val="clear" w:color="auto" w:fill="FFFFFF"/>
              </w:rPr>
            </w:pPr>
            <w:r w:rsidRPr="00C17C7F">
              <w:rPr>
                <w:rFonts w:cstheme="minorHAnsi"/>
                <w:color w:val="00B0F0"/>
                <w:sz w:val="16"/>
                <w:szCs w:val="16"/>
                <w:shd w:val="clear" w:color="auto" w:fill="FFFFFF"/>
              </w:rPr>
              <w:lastRenderedPageBreak/>
              <w:t xml:space="preserve">Learn about changes within living memory. Where appropriate, these should be </w:t>
            </w:r>
            <w:r w:rsidRPr="00C17C7F">
              <w:rPr>
                <w:rFonts w:cstheme="minorHAnsi"/>
                <w:color w:val="00B0F0"/>
                <w:sz w:val="16"/>
                <w:szCs w:val="16"/>
                <w:shd w:val="clear" w:color="auto" w:fill="FFFFFF"/>
              </w:rPr>
              <w:lastRenderedPageBreak/>
              <w:t>used to reveal aspects of change in national life</w:t>
            </w:r>
          </w:p>
          <w:p w14:paraId="1D9D40A6" w14:textId="77777777" w:rsidR="00981D64" w:rsidRPr="00C17C7F" w:rsidRDefault="00981D64" w:rsidP="00981D64">
            <w:pPr>
              <w:jc w:val="center"/>
              <w:rPr>
                <w:rFonts w:cstheme="minorHAnsi"/>
                <w:color w:val="00B0F0"/>
                <w:sz w:val="16"/>
                <w:szCs w:val="16"/>
                <w:shd w:val="clear" w:color="auto" w:fill="FFFFFF"/>
              </w:rPr>
            </w:pPr>
          </w:p>
          <w:p w14:paraId="38D0F9B2" w14:textId="34C5EB75" w:rsidR="00981D64" w:rsidRPr="008A1AA7" w:rsidRDefault="00981D64" w:rsidP="00981D64">
            <w:pPr>
              <w:jc w:val="center"/>
              <w:rPr>
                <w:rFonts w:cstheme="minorHAnsi"/>
                <w:color w:val="7030A0"/>
                <w:sz w:val="16"/>
                <w:szCs w:val="16"/>
              </w:rPr>
            </w:pPr>
            <w:r w:rsidRPr="00C17C7F">
              <w:rPr>
                <w:rFonts w:cstheme="minorHAnsi"/>
                <w:color w:val="00B0F0"/>
                <w:sz w:val="16"/>
                <w:szCs w:val="16"/>
                <w:shd w:val="clear" w:color="auto" w:fill="FFFFFF"/>
              </w:rPr>
              <w:t>Know and understand the history of these islands as a coherent, chronological narrative, from the earliest times to the present day: how people’s lives have shaped this nation and how Britain has influenced and been influenced by the wider world</w:t>
            </w:r>
          </w:p>
        </w:tc>
      </w:tr>
      <w:tr w:rsidR="00981D64" w:rsidRPr="00662296" w14:paraId="6FF50D89" w14:textId="77777777" w:rsidTr="00A12612">
        <w:trPr>
          <w:jc w:val="center"/>
        </w:trPr>
        <w:tc>
          <w:tcPr>
            <w:tcW w:w="2127" w:type="dxa"/>
          </w:tcPr>
          <w:p w14:paraId="3BCB4EB4" w14:textId="3A79F798" w:rsidR="00981D64" w:rsidRPr="00EF26E7" w:rsidRDefault="00981D64" w:rsidP="00981D64">
            <w:pPr>
              <w:jc w:val="center"/>
              <w:rPr>
                <w:sz w:val="18"/>
              </w:rPr>
            </w:pPr>
            <w:r w:rsidRPr="00EF26E7">
              <w:rPr>
                <w:sz w:val="18"/>
              </w:rPr>
              <w:lastRenderedPageBreak/>
              <w:t>GEOGRAPHY</w:t>
            </w:r>
          </w:p>
        </w:tc>
        <w:tc>
          <w:tcPr>
            <w:tcW w:w="2268" w:type="dxa"/>
          </w:tcPr>
          <w:p w14:paraId="019728C9" w14:textId="111F26BB" w:rsidR="00981D64" w:rsidRPr="00D65AE4" w:rsidRDefault="00981D64" w:rsidP="00981D64">
            <w:pPr>
              <w:jc w:val="center"/>
              <w:rPr>
                <w:rFonts w:cstheme="minorHAnsi"/>
                <w:color w:val="808080" w:themeColor="background1" w:themeShade="80"/>
                <w:sz w:val="16"/>
                <w:szCs w:val="16"/>
                <w:shd w:val="clear" w:color="auto" w:fill="FFFFFF"/>
              </w:rPr>
            </w:pPr>
          </w:p>
        </w:tc>
        <w:tc>
          <w:tcPr>
            <w:tcW w:w="1985" w:type="dxa"/>
          </w:tcPr>
          <w:p w14:paraId="68F0991C" w14:textId="77777777" w:rsidR="00981D64" w:rsidRPr="00620B26" w:rsidRDefault="00981D64" w:rsidP="00981D64">
            <w:pPr>
              <w:jc w:val="center"/>
              <w:rPr>
                <w:rFonts w:cstheme="minorHAnsi"/>
                <w:color w:val="7030A0"/>
                <w:sz w:val="16"/>
                <w:szCs w:val="16"/>
                <w:shd w:val="clear" w:color="auto" w:fill="FFFFFF"/>
              </w:rPr>
            </w:pPr>
            <w:r w:rsidRPr="00620B26">
              <w:rPr>
                <w:rFonts w:cstheme="minorHAnsi"/>
                <w:color w:val="7030A0"/>
                <w:sz w:val="16"/>
                <w:szCs w:val="16"/>
                <w:shd w:val="clear" w:color="auto" w:fill="FFFFFF"/>
              </w:rPr>
              <w:t>Identify seasonal and daily weather patterns in the UK and the location of hot and cold areas of the world in relation to the Equator and the North and South Poles</w:t>
            </w:r>
          </w:p>
          <w:p w14:paraId="712EC101" w14:textId="77777777" w:rsidR="00981D64" w:rsidRPr="00620B26" w:rsidRDefault="00981D64" w:rsidP="00981D64">
            <w:pPr>
              <w:jc w:val="center"/>
              <w:rPr>
                <w:rFonts w:cstheme="minorHAnsi"/>
                <w:color w:val="7030A0"/>
                <w:sz w:val="16"/>
                <w:szCs w:val="16"/>
                <w:shd w:val="clear" w:color="auto" w:fill="FFFFFF"/>
              </w:rPr>
            </w:pPr>
          </w:p>
          <w:p w14:paraId="29AF2A8B" w14:textId="77777777" w:rsidR="00981D64" w:rsidRPr="00620B26" w:rsidRDefault="00981D64" w:rsidP="00981D64">
            <w:pPr>
              <w:jc w:val="center"/>
              <w:rPr>
                <w:rFonts w:cstheme="minorHAnsi"/>
                <w:color w:val="7030A0"/>
                <w:sz w:val="16"/>
                <w:szCs w:val="16"/>
                <w:shd w:val="clear" w:color="auto" w:fill="FFFFFF"/>
              </w:rPr>
            </w:pPr>
            <w:r w:rsidRPr="00620B26">
              <w:rPr>
                <w:rFonts w:cstheme="minorHAnsi"/>
                <w:color w:val="7030A0"/>
                <w:sz w:val="16"/>
                <w:szCs w:val="16"/>
                <w:shd w:val="clear" w:color="auto" w:fill="FFFFFF"/>
              </w:rPr>
              <w:t>Use aerial photographs and plan perspectives to recognise landmarks and basic human and physical features; devise a simple map; and use and construct basic symbols in a key</w:t>
            </w:r>
          </w:p>
          <w:p w14:paraId="3FFFCE9E" w14:textId="77777777" w:rsidR="00981D64" w:rsidRPr="00620B26" w:rsidRDefault="00981D64" w:rsidP="00981D64">
            <w:pPr>
              <w:jc w:val="center"/>
              <w:rPr>
                <w:rFonts w:cstheme="minorHAnsi"/>
                <w:color w:val="7030A0"/>
                <w:sz w:val="16"/>
                <w:szCs w:val="16"/>
                <w:shd w:val="clear" w:color="auto" w:fill="FFFFFF"/>
              </w:rPr>
            </w:pPr>
          </w:p>
          <w:p w14:paraId="1F044EE2" w14:textId="53A65F1C" w:rsidR="00981D64" w:rsidRPr="00D14904" w:rsidRDefault="00981D64" w:rsidP="00981D64">
            <w:pPr>
              <w:jc w:val="center"/>
              <w:rPr>
                <w:color w:val="00B0F0"/>
                <w:sz w:val="16"/>
              </w:rPr>
            </w:pPr>
            <w:r w:rsidRPr="00620B26">
              <w:rPr>
                <w:rFonts w:cstheme="minorHAnsi"/>
                <w:color w:val="7030A0"/>
                <w:sz w:val="16"/>
                <w:szCs w:val="16"/>
                <w:shd w:val="clear" w:color="auto" w:fill="FFFFFF"/>
              </w:rPr>
              <w:t>Understand geographical similarities and differences through studying the human and physical geography of a small area of the UK, and of a small area in a contrasting non-European country</w:t>
            </w:r>
          </w:p>
        </w:tc>
        <w:tc>
          <w:tcPr>
            <w:tcW w:w="1984" w:type="dxa"/>
          </w:tcPr>
          <w:p w14:paraId="59F1EB76" w14:textId="77777777" w:rsidR="00981D64" w:rsidRPr="00EE41F5" w:rsidRDefault="00981D64" w:rsidP="00981D64">
            <w:pPr>
              <w:jc w:val="center"/>
              <w:rPr>
                <w:rFonts w:cstheme="minorHAnsi"/>
                <w:color w:val="002060"/>
                <w:sz w:val="16"/>
                <w:szCs w:val="16"/>
                <w:shd w:val="clear" w:color="auto" w:fill="FFFFFF"/>
              </w:rPr>
            </w:pPr>
            <w:r w:rsidRPr="00EE41F5">
              <w:rPr>
                <w:rFonts w:cstheme="minorHAnsi"/>
                <w:color w:val="002060"/>
                <w:sz w:val="16"/>
                <w:szCs w:val="16"/>
                <w:shd w:val="clear" w:color="auto" w:fill="FFFFFF"/>
              </w:rPr>
              <w:t>Use simple compass directions (North, South, East and West) and locational and directional language (e.g. near and far; left and right), to describe the location of features and routes on a map</w:t>
            </w:r>
          </w:p>
          <w:p w14:paraId="30E2FBCA" w14:textId="77777777" w:rsidR="00981D64" w:rsidRPr="00EE41F5" w:rsidRDefault="00981D64" w:rsidP="00981D64">
            <w:pPr>
              <w:jc w:val="center"/>
              <w:rPr>
                <w:rFonts w:cstheme="minorHAnsi"/>
                <w:color w:val="002060"/>
                <w:sz w:val="16"/>
                <w:szCs w:val="16"/>
                <w:shd w:val="clear" w:color="auto" w:fill="FFFFFF"/>
              </w:rPr>
            </w:pPr>
          </w:p>
          <w:p w14:paraId="0352FFDC" w14:textId="0EE239C5" w:rsidR="00981D64" w:rsidRPr="00662296" w:rsidRDefault="00981D64" w:rsidP="00981D64">
            <w:pPr>
              <w:jc w:val="center"/>
              <w:rPr>
                <w:color w:val="ED7D31" w:themeColor="accent2"/>
                <w:sz w:val="18"/>
              </w:rPr>
            </w:pPr>
            <w:r w:rsidRPr="00EE41F5">
              <w:rPr>
                <w:rFonts w:cstheme="minorHAnsi"/>
                <w:color w:val="002060"/>
                <w:sz w:val="16"/>
                <w:szCs w:val="16"/>
                <w:shd w:val="clear" w:color="auto" w:fill="FFFFFF"/>
              </w:rPr>
              <w:t>Use basic geographical vocabulary to refer to key physical features, including: beach, cliff, coast, forest, hill, mountain, sea, ocean, river, soil, valley, vegetation, season and weather</w:t>
            </w:r>
          </w:p>
        </w:tc>
        <w:tc>
          <w:tcPr>
            <w:tcW w:w="2263" w:type="dxa"/>
          </w:tcPr>
          <w:p w14:paraId="403F66BC" w14:textId="43F2F01A" w:rsidR="00981D64" w:rsidRPr="00D65AE4" w:rsidRDefault="00981D64" w:rsidP="00981D64">
            <w:pPr>
              <w:jc w:val="center"/>
              <w:rPr>
                <w:rFonts w:cstheme="minorHAnsi"/>
                <w:color w:val="808080" w:themeColor="background1" w:themeShade="80"/>
                <w:sz w:val="16"/>
                <w:szCs w:val="16"/>
                <w:shd w:val="clear" w:color="auto" w:fill="FFFFFF"/>
              </w:rPr>
            </w:pPr>
            <w:r w:rsidRPr="00D65AE4">
              <w:rPr>
                <w:rFonts w:cstheme="minorHAnsi"/>
                <w:color w:val="808080" w:themeColor="background1" w:themeShade="80"/>
                <w:sz w:val="16"/>
                <w:szCs w:val="16"/>
                <w:shd w:val="clear" w:color="auto" w:fill="FFFFFF"/>
              </w:rPr>
              <w:t>Name, locate and identify characteristics of the four countries and capital cities of the UK and its surrounding seas</w:t>
            </w:r>
          </w:p>
          <w:p w14:paraId="5B54FE7B" w14:textId="77777777" w:rsidR="00981D64" w:rsidRPr="00D65AE4" w:rsidRDefault="00981D64" w:rsidP="00981D64">
            <w:pPr>
              <w:jc w:val="center"/>
              <w:rPr>
                <w:rFonts w:cstheme="minorHAnsi"/>
                <w:color w:val="808080" w:themeColor="background1" w:themeShade="80"/>
                <w:sz w:val="16"/>
                <w:szCs w:val="16"/>
                <w:shd w:val="clear" w:color="auto" w:fill="FFFFFF"/>
              </w:rPr>
            </w:pPr>
          </w:p>
          <w:p w14:paraId="66B399C3" w14:textId="77777777" w:rsidR="00981D64" w:rsidRPr="00D65AE4" w:rsidRDefault="00981D64" w:rsidP="00981D64">
            <w:pPr>
              <w:jc w:val="center"/>
              <w:rPr>
                <w:rFonts w:cstheme="minorHAnsi"/>
                <w:color w:val="808080" w:themeColor="background1" w:themeShade="80"/>
                <w:sz w:val="16"/>
                <w:szCs w:val="16"/>
                <w:shd w:val="clear" w:color="auto" w:fill="FFFFFF"/>
              </w:rPr>
            </w:pPr>
            <w:r w:rsidRPr="00D65AE4">
              <w:rPr>
                <w:rFonts w:cstheme="minorHAnsi"/>
                <w:color w:val="808080" w:themeColor="background1" w:themeShade="80"/>
                <w:sz w:val="16"/>
                <w:szCs w:val="16"/>
                <w:shd w:val="clear" w:color="auto" w:fill="FFFFFF"/>
              </w:rPr>
              <w:t>Use world maps, atlases and globes to identify the UK and its countries, as well as the countries, continents and oceans studied at this key stage</w:t>
            </w:r>
          </w:p>
          <w:p w14:paraId="131EA8F5" w14:textId="77777777" w:rsidR="00981D64" w:rsidRPr="00D65AE4" w:rsidRDefault="00981D64" w:rsidP="00981D64">
            <w:pPr>
              <w:jc w:val="center"/>
              <w:rPr>
                <w:rFonts w:cstheme="minorHAnsi"/>
                <w:color w:val="808080" w:themeColor="background1" w:themeShade="80"/>
                <w:sz w:val="16"/>
                <w:szCs w:val="16"/>
                <w:shd w:val="clear" w:color="auto" w:fill="FFFFFF"/>
              </w:rPr>
            </w:pPr>
          </w:p>
          <w:p w14:paraId="1A446DB0" w14:textId="77777777" w:rsidR="00981D64" w:rsidRPr="00D65AE4" w:rsidRDefault="00981D64" w:rsidP="00981D64">
            <w:pPr>
              <w:jc w:val="center"/>
              <w:rPr>
                <w:rFonts w:cstheme="minorHAnsi"/>
                <w:color w:val="808080" w:themeColor="background1" w:themeShade="80"/>
                <w:sz w:val="16"/>
                <w:szCs w:val="16"/>
                <w:shd w:val="clear" w:color="auto" w:fill="FFFFFF"/>
              </w:rPr>
            </w:pPr>
            <w:r w:rsidRPr="00D65AE4">
              <w:rPr>
                <w:rFonts w:cstheme="minorHAnsi"/>
                <w:color w:val="808080" w:themeColor="background1" w:themeShade="80"/>
                <w:sz w:val="16"/>
                <w:szCs w:val="16"/>
                <w:shd w:val="clear" w:color="auto" w:fill="FFFFFF"/>
              </w:rPr>
              <w:t>Use simple compass directions (North, South, East and West) and locational and directional language (e.g. near and far; left and right), to describe the location of features and routes on a map</w:t>
            </w:r>
          </w:p>
          <w:p w14:paraId="4E30B2A2" w14:textId="77777777" w:rsidR="00981D64" w:rsidRPr="00D65AE4" w:rsidRDefault="00981D64" w:rsidP="00981D64">
            <w:pPr>
              <w:rPr>
                <w:rFonts w:cstheme="minorHAnsi"/>
                <w:color w:val="808080" w:themeColor="background1" w:themeShade="80"/>
                <w:sz w:val="16"/>
                <w:szCs w:val="16"/>
                <w:shd w:val="clear" w:color="auto" w:fill="FFFFFF"/>
              </w:rPr>
            </w:pPr>
          </w:p>
          <w:p w14:paraId="3D41C572" w14:textId="77777777" w:rsidR="00981D64" w:rsidRPr="00D65AE4" w:rsidRDefault="00981D64" w:rsidP="00981D64">
            <w:pPr>
              <w:jc w:val="center"/>
              <w:rPr>
                <w:rFonts w:cstheme="minorHAnsi"/>
                <w:color w:val="808080" w:themeColor="background1" w:themeShade="80"/>
                <w:sz w:val="16"/>
                <w:szCs w:val="16"/>
                <w:shd w:val="clear" w:color="auto" w:fill="FFFFFF"/>
              </w:rPr>
            </w:pPr>
            <w:r w:rsidRPr="00D65AE4">
              <w:rPr>
                <w:rFonts w:cstheme="minorHAnsi"/>
                <w:color w:val="808080" w:themeColor="background1" w:themeShade="80"/>
                <w:sz w:val="16"/>
                <w:szCs w:val="16"/>
                <w:shd w:val="clear" w:color="auto" w:fill="FFFFFF"/>
              </w:rPr>
              <w:t>Use aerial photographs and plan perspectives to recognise landmarks and basic human and physical features; devise a simple map; and use and construct basic symbols in a key</w:t>
            </w:r>
          </w:p>
          <w:p w14:paraId="1F408307" w14:textId="77777777" w:rsidR="00981D64" w:rsidRPr="00D65AE4" w:rsidRDefault="00981D64" w:rsidP="00981D64">
            <w:pPr>
              <w:rPr>
                <w:rFonts w:cstheme="minorHAnsi"/>
                <w:color w:val="808080" w:themeColor="background1" w:themeShade="80"/>
                <w:sz w:val="16"/>
                <w:szCs w:val="16"/>
                <w:shd w:val="clear" w:color="auto" w:fill="FFFFFF"/>
              </w:rPr>
            </w:pPr>
          </w:p>
          <w:p w14:paraId="08EF6A81" w14:textId="77777777" w:rsidR="00981D64" w:rsidRPr="00D65AE4" w:rsidRDefault="00981D64" w:rsidP="00981D64">
            <w:pPr>
              <w:jc w:val="center"/>
              <w:rPr>
                <w:rFonts w:cstheme="minorHAnsi"/>
                <w:color w:val="808080" w:themeColor="background1" w:themeShade="80"/>
                <w:sz w:val="16"/>
                <w:szCs w:val="16"/>
                <w:shd w:val="clear" w:color="auto" w:fill="FFFFFF"/>
              </w:rPr>
            </w:pPr>
            <w:r w:rsidRPr="00D65AE4">
              <w:rPr>
                <w:rFonts w:cstheme="minorHAnsi"/>
                <w:color w:val="808080" w:themeColor="background1" w:themeShade="80"/>
                <w:sz w:val="16"/>
                <w:szCs w:val="16"/>
                <w:shd w:val="clear" w:color="auto" w:fill="FFFFFF"/>
              </w:rPr>
              <w:t>Understand geographical similarities and differences through studying the human and physical geography of a small area of the UK, and of a small area in a contrasting non-European country</w:t>
            </w:r>
          </w:p>
          <w:p w14:paraId="63D58ADD" w14:textId="77777777" w:rsidR="00981D64" w:rsidRPr="00D65AE4" w:rsidRDefault="00981D64" w:rsidP="00981D64">
            <w:pPr>
              <w:jc w:val="center"/>
              <w:rPr>
                <w:rFonts w:cstheme="minorHAnsi"/>
                <w:color w:val="808080" w:themeColor="background1" w:themeShade="80"/>
                <w:sz w:val="16"/>
                <w:szCs w:val="16"/>
                <w:shd w:val="clear" w:color="auto" w:fill="FFFFFF"/>
              </w:rPr>
            </w:pPr>
          </w:p>
          <w:p w14:paraId="55CE7EC3" w14:textId="77777777" w:rsidR="00981D64" w:rsidRDefault="00981D64" w:rsidP="00981D64">
            <w:pPr>
              <w:jc w:val="center"/>
              <w:rPr>
                <w:rFonts w:cstheme="minorHAnsi"/>
                <w:color w:val="808080" w:themeColor="background1" w:themeShade="80"/>
                <w:sz w:val="16"/>
                <w:szCs w:val="16"/>
                <w:shd w:val="clear" w:color="auto" w:fill="FFFFFF"/>
              </w:rPr>
            </w:pPr>
            <w:r w:rsidRPr="00D65AE4">
              <w:rPr>
                <w:rFonts w:cstheme="minorHAnsi"/>
                <w:color w:val="808080" w:themeColor="background1" w:themeShade="80"/>
                <w:sz w:val="16"/>
                <w:szCs w:val="16"/>
                <w:shd w:val="clear" w:color="auto" w:fill="FFFFFF"/>
              </w:rPr>
              <w:t>Identify the similarities and differences between two places</w:t>
            </w:r>
          </w:p>
          <w:p w14:paraId="222E4C0A" w14:textId="64CE34DA" w:rsidR="000C619D" w:rsidRPr="00EE41F5" w:rsidRDefault="000C619D" w:rsidP="00981D64">
            <w:pPr>
              <w:jc w:val="center"/>
              <w:rPr>
                <w:rFonts w:cstheme="minorHAnsi"/>
                <w:color w:val="002060"/>
                <w:sz w:val="16"/>
                <w:szCs w:val="16"/>
              </w:rPr>
            </w:pPr>
          </w:p>
        </w:tc>
        <w:tc>
          <w:tcPr>
            <w:tcW w:w="2126" w:type="dxa"/>
          </w:tcPr>
          <w:p w14:paraId="63F2D9F8" w14:textId="77777777" w:rsidR="00222511" w:rsidRPr="00F33EF5" w:rsidRDefault="00222511" w:rsidP="00222511">
            <w:pPr>
              <w:jc w:val="center"/>
              <w:rPr>
                <w:rFonts w:cstheme="minorHAnsi"/>
                <w:color w:val="00B050"/>
                <w:sz w:val="16"/>
                <w:szCs w:val="16"/>
                <w:shd w:val="clear" w:color="auto" w:fill="FFFFFF"/>
              </w:rPr>
            </w:pPr>
            <w:r w:rsidRPr="00F33EF5">
              <w:rPr>
                <w:rFonts w:cstheme="minorHAnsi"/>
                <w:color w:val="00B050"/>
                <w:sz w:val="16"/>
                <w:szCs w:val="16"/>
                <w:shd w:val="clear" w:color="auto" w:fill="FFFFFF"/>
              </w:rPr>
              <w:lastRenderedPageBreak/>
              <w:t>Name and locate the world’s seven continents and five oceans</w:t>
            </w:r>
          </w:p>
          <w:p w14:paraId="76A0F9C0" w14:textId="77777777" w:rsidR="00222511" w:rsidRPr="00F33EF5" w:rsidRDefault="00222511" w:rsidP="00222511">
            <w:pPr>
              <w:jc w:val="center"/>
              <w:rPr>
                <w:rFonts w:cstheme="minorHAnsi"/>
                <w:color w:val="00B050"/>
                <w:sz w:val="16"/>
                <w:szCs w:val="16"/>
                <w:shd w:val="clear" w:color="auto" w:fill="FFFFFF"/>
              </w:rPr>
            </w:pPr>
          </w:p>
          <w:p w14:paraId="6527E4CD" w14:textId="189A21DB" w:rsidR="00222511" w:rsidRPr="00662296" w:rsidRDefault="00222511" w:rsidP="00222511">
            <w:pPr>
              <w:jc w:val="center"/>
              <w:rPr>
                <w:color w:val="00B050"/>
                <w:sz w:val="18"/>
              </w:rPr>
            </w:pPr>
            <w:r w:rsidRPr="00F33EF5">
              <w:rPr>
                <w:rFonts w:cstheme="minorHAnsi"/>
                <w:color w:val="00B050"/>
                <w:sz w:val="16"/>
                <w:szCs w:val="16"/>
                <w:shd w:val="clear" w:color="auto" w:fill="FFFFFF"/>
              </w:rPr>
              <w:t>Use world maps, atlases and globes to identify the UK and its countries, as well as the countries, continents and oceans studied at this key stage</w:t>
            </w:r>
          </w:p>
        </w:tc>
        <w:tc>
          <w:tcPr>
            <w:tcW w:w="2268" w:type="dxa"/>
          </w:tcPr>
          <w:p w14:paraId="46817868" w14:textId="71C82D62" w:rsidR="00981D64" w:rsidRPr="00662296" w:rsidRDefault="00981D64" w:rsidP="00981D64">
            <w:pPr>
              <w:jc w:val="center"/>
              <w:rPr>
                <w:color w:val="7030A0"/>
                <w:sz w:val="18"/>
              </w:rPr>
            </w:pPr>
          </w:p>
        </w:tc>
      </w:tr>
      <w:tr w:rsidR="00981D64" w:rsidRPr="00662296" w14:paraId="7D804143" w14:textId="77777777" w:rsidTr="00A12612">
        <w:trPr>
          <w:jc w:val="center"/>
        </w:trPr>
        <w:tc>
          <w:tcPr>
            <w:tcW w:w="2127" w:type="dxa"/>
          </w:tcPr>
          <w:p w14:paraId="02FD84C8" w14:textId="77777777" w:rsidR="00981D64" w:rsidRDefault="00981D64" w:rsidP="00981D64">
            <w:pPr>
              <w:jc w:val="center"/>
              <w:rPr>
                <w:sz w:val="18"/>
              </w:rPr>
            </w:pPr>
            <w:r>
              <w:rPr>
                <w:sz w:val="18"/>
              </w:rPr>
              <w:t>ART</w:t>
            </w:r>
          </w:p>
          <w:p w14:paraId="4E252F54" w14:textId="77777777" w:rsidR="00981D64" w:rsidRDefault="00981D64" w:rsidP="00981D64">
            <w:pPr>
              <w:jc w:val="center"/>
              <w:rPr>
                <w:sz w:val="18"/>
              </w:rPr>
            </w:pPr>
          </w:p>
          <w:p w14:paraId="4DFF872A" w14:textId="7545B268" w:rsidR="00981D64" w:rsidRPr="00EF26E7" w:rsidRDefault="00981D64" w:rsidP="00981D64">
            <w:pPr>
              <w:jc w:val="center"/>
              <w:rPr>
                <w:sz w:val="18"/>
              </w:rPr>
            </w:pPr>
          </w:p>
        </w:tc>
        <w:tc>
          <w:tcPr>
            <w:tcW w:w="2268" w:type="dxa"/>
          </w:tcPr>
          <w:p w14:paraId="5EF12B86" w14:textId="58CD11F6" w:rsidR="00981D64" w:rsidRPr="00D65AE4" w:rsidRDefault="00981D64" w:rsidP="00981D64">
            <w:pPr>
              <w:jc w:val="center"/>
              <w:rPr>
                <w:rFonts w:cstheme="minorHAnsi"/>
                <w:color w:val="808080" w:themeColor="background1" w:themeShade="80"/>
                <w:sz w:val="16"/>
                <w:szCs w:val="16"/>
                <w:shd w:val="clear" w:color="auto" w:fill="FFFFFF"/>
              </w:rPr>
            </w:pPr>
            <w:r w:rsidRPr="00496177">
              <w:rPr>
                <w:rFonts w:cstheme="minorHAnsi"/>
                <w:color w:val="FF0000"/>
                <w:sz w:val="16"/>
                <w:szCs w:val="16"/>
                <w:shd w:val="clear" w:color="auto" w:fill="FFFFFF"/>
              </w:rPr>
              <w:t>Use a range of materials creatively to design and make products</w:t>
            </w:r>
          </w:p>
        </w:tc>
        <w:tc>
          <w:tcPr>
            <w:tcW w:w="1985" w:type="dxa"/>
          </w:tcPr>
          <w:p w14:paraId="3FA1EBCA" w14:textId="77777777" w:rsidR="00981D64" w:rsidRPr="008C1BD3" w:rsidRDefault="00981D64" w:rsidP="00981D64">
            <w:pPr>
              <w:jc w:val="center"/>
              <w:rPr>
                <w:rFonts w:cstheme="minorHAnsi"/>
                <w:color w:val="7030A0"/>
                <w:sz w:val="16"/>
                <w:szCs w:val="16"/>
                <w:shd w:val="clear" w:color="auto" w:fill="FFFFFF"/>
              </w:rPr>
            </w:pPr>
            <w:r w:rsidRPr="008C1BD3">
              <w:rPr>
                <w:rFonts w:cstheme="minorHAnsi"/>
                <w:color w:val="7030A0"/>
                <w:sz w:val="16"/>
                <w:szCs w:val="16"/>
                <w:shd w:val="clear" w:color="auto" w:fill="FFFFFF"/>
              </w:rPr>
              <w:t>Learn about the work of a range of artists, craft makers and designers, describing the differences and similarities between different practices and disciplines, and making links to their own work</w:t>
            </w:r>
          </w:p>
          <w:p w14:paraId="41DF681E" w14:textId="77777777" w:rsidR="00981D64" w:rsidRPr="008C1BD3" w:rsidRDefault="00981D64" w:rsidP="00981D64">
            <w:pPr>
              <w:jc w:val="center"/>
              <w:rPr>
                <w:rFonts w:cstheme="minorHAnsi"/>
                <w:color w:val="7030A0"/>
                <w:sz w:val="16"/>
                <w:szCs w:val="16"/>
                <w:shd w:val="clear" w:color="auto" w:fill="FFFFFF"/>
              </w:rPr>
            </w:pPr>
          </w:p>
          <w:p w14:paraId="651FA8A4" w14:textId="32AA2888" w:rsidR="00981D64" w:rsidRPr="00D25D70" w:rsidRDefault="00981D64" w:rsidP="00981D64">
            <w:pPr>
              <w:jc w:val="center"/>
              <w:rPr>
                <w:rFonts w:ascii="Lato" w:hAnsi="Lato"/>
                <w:color w:val="303030"/>
                <w:sz w:val="21"/>
                <w:szCs w:val="21"/>
                <w:shd w:val="clear" w:color="auto" w:fill="FFFFFF"/>
              </w:rPr>
            </w:pPr>
            <w:r w:rsidRPr="008C1BD3">
              <w:rPr>
                <w:rFonts w:cstheme="minorHAnsi"/>
                <w:color w:val="7030A0"/>
                <w:sz w:val="16"/>
                <w:szCs w:val="16"/>
                <w:shd w:val="clear" w:color="auto" w:fill="FFFFFF"/>
              </w:rPr>
              <w:t>Use a range of materials creatively to design and make products</w:t>
            </w:r>
          </w:p>
        </w:tc>
        <w:tc>
          <w:tcPr>
            <w:tcW w:w="1984" w:type="dxa"/>
          </w:tcPr>
          <w:p w14:paraId="0A958A2D" w14:textId="47B5857E" w:rsidR="00981D64" w:rsidRPr="00496177" w:rsidRDefault="000C4938" w:rsidP="00981D64">
            <w:pPr>
              <w:jc w:val="center"/>
              <w:rPr>
                <w:rFonts w:cstheme="minorHAnsi"/>
                <w:color w:val="ED7D31" w:themeColor="accent2"/>
                <w:sz w:val="16"/>
                <w:szCs w:val="16"/>
              </w:rPr>
            </w:pPr>
            <w:r w:rsidRPr="00EE0A3A">
              <w:rPr>
                <w:rFonts w:cstheme="minorHAnsi"/>
                <w:color w:val="FF0000"/>
                <w:sz w:val="16"/>
                <w:szCs w:val="16"/>
              </w:rPr>
              <w:t>Missing elem</w:t>
            </w:r>
            <w:r>
              <w:rPr>
                <w:rFonts w:cstheme="minorHAnsi"/>
                <w:color w:val="FF0000"/>
                <w:sz w:val="16"/>
                <w:szCs w:val="16"/>
              </w:rPr>
              <w:t>ents; DEV A WIDE RANGE OF ART TECHNIQUES (colour, pattern, texture, line, form, space) …need to do a stand-alone project on this</w:t>
            </w:r>
          </w:p>
        </w:tc>
        <w:tc>
          <w:tcPr>
            <w:tcW w:w="2263" w:type="dxa"/>
          </w:tcPr>
          <w:p w14:paraId="25E297B9" w14:textId="77777777" w:rsidR="00981D64" w:rsidRPr="006B4968" w:rsidRDefault="00981D64" w:rsidP="00981D64">
            <w:pPr>
              <w:jc w:val="center"/>
              <w:rPr>
                <w:color w:val="002060"/>
                <w:sz w:val="18"/>
              </w:rPr>
            </w:pPr>
          </w:p>
        </w:tc>
        <w:tc>
          <w:tcPr>
            <w:tcW w:w="2126" w:type="dxa"/>
          </w:tcPr>
          <w:p w14:paraId="00E3509A" w14:textId="6E76C9E9" w:rsidR="00981D64" w:rsidRPr="002654DC" w:rsidRDefault="00981D64" w:rsidP="00981D64">
            <w:pPr>
              <w:jc w:val="center"/>
              <w:rPr>
                <w:rFonts w:cstheme="minorHAnsi"/>
                <w:color w:val="00B050"/>
                <w:sz w:val="16"/>
                <w:szCs w:val="16"/>
              </w:rPr>
            </w:pPr>
          </w:p>
        </w:tc>
        <w:tc>
          <w:tcPr>
            <w:tcW w:w="2268" w:type="dxa"/>
          </w:tcPr>
          <w:p w14:paraId="20892FDF" w14:textId="77777777" w:rsidR="00981D64" w:rsidRPr="00D25D70" w:rsidRDefault="00981D64" w:rsidP="00981D64">
            <w:pPr>
              <w:jc w:val="center"/>
              <w:rPr>
                <w:rFonts w:cstheme="minorHAnsi"/>
                <w:color w:val="00B0F0"/>
                <w:sz w:val="16"/>
                <w:szCs w:val="16"/>
                <w:shd w:val="clear" w:color="auto" w:fill="FFFFFF"/>
              </w:rPr>
            </w:pPr>
            <w:r w:rsidRPr="00D25D70">
              <w:rPr>
                <w:rFonts w:cstheme="minorHAnsi"/>
                <w:color w:val="00B0F0"/>
                <w:sz w:val="16"/>
                <w:szCs w:val="16"/>
                <w:shd w:val="clear" w:color="auto" w:fill="FFFFFF"/>
              </w:rPr>
              <w:t>Learn about the work of a range of artists, craft makers and designers, describing the differences and similarities between different practices and disciplines, and making links to their own work</w:t>
            </w:r>
          </w:p>
          <w:p w14:paraId="49FE4F62" w14:textId="77777777" w:rsidR="00981D64" w:rsidRPr="00D25D70" w:rsidRDefault="00981D64" w:rsidP="00981D64">
            <w:pPr>
              <w:jc w:val="center"/>
              <w:rPr>
                <w:rFonts w:cstheme="minorHAnsi"/>
                <w:color w:val="00B0F0"/>
                <w:sz w:val="16"/>
                <w:szCs w:val="16"/>
                <w:shd w:val="clear" w:color="auto" w:fill="FFFFFF"/>
              </w:rPr>
            </w:pPr>
          </w:p>
          <w:p w14:paraId="2B97E6DC" w14:textId="3C38467B" w:rsidR="00981D64" w:rsidRPr="00662296" w:rsidRDefault="00981D64" w:rsidP="00981D64">
            <w:pPr>
              <w:jc w:val="center"/>
              <w:rPr>
                <w:color w:val="7030A0"/>
                <w:sz w:val="18"/>
              </w:rPr>
            </w:pPr>
            <w:r w:rsidRPr="00D25D70">
              <w:rPr>
                <w:rFonts w:cstheme="minorHAnsi"/>
                <w:color w:val="00B0F0"/>
                <w:sz w:val="16"/>
                <w:szCs w:val="16"/>
                <w:shd w:val="clear" w:color="auto" w:fill="FFFFFF"/>
              </w:rPr>
              <w:t>Produce creative work, exploring their ideas and recording their experiences</w:t>
            </w:r>
          </w:p>
        </w:tc>
      </w:tr>
      <w:tr w:rsidR="002C3688" w:rsidRPr="00662296" w14:paraId="66E34F0F" w14:textId="77777777" w:rsidTr="00A12612">
        <w:trPr>
          <w:jc w:val="center"/>
        </w:trPr>
        <w:tc>
          <w:tcPr>
            <w:tcW w:w="2127" w:type="dxa"/>
          </w:tcPr>
          <w:p w14:paraId="4CF236B7" w14:textId="5E998CF9" w:rsidR="002C3688" w:rsidRPr="00EF26E7" w:rsidRDefault="002C3688" w:rsidP="002C3688">
            <w:pPr>
              <w:jc w:val="center"/>
              <w:rPr>
                <w:sz w:val="18"/>
              </w:rPr>
            </w:pPr>
            <w:r w:rsidRPr="00EF26E7">
              <w:rPr>
                <w:sz w:val="18"/>
              </w:rPr>
              <w:t>D</w:t>
            </w:r>
            <w:r>
              <w:rPr>
                <w:sz w:val="18"/>
              </w:rPr>
              <w:t xml:space="preserve">ESIGN </w:t>
            </w:r>
            <w:r w:rsidRPr="00EF26E7">
              <w:rPr>
                <w:sz w:val="18"/>
              </w:rPr>
              <w:t>&amp;T</w:t>
            </w:r>
            <w:r>
              <w:rPr>
                <w:sz w:val="18"/>
              </w:rPr>
              <w:t>ECHNOLOGY</w:t>
            </w:r>
          </w:p>
        </w:tc>
        <w:tc>
          <w:tcPr>
            <w:tcW w:w="2268" w:type="dxa"/>
          </w:tcPr>
          <w:p w14:paraId="4E36FE81" w14:textId="32E4C855" w:rsidR="002C3688" w:rsidRPr="00E67FBE" w:rsidRDefault="002C3688" w:rsidP="002C3688">
            <w:pPr>
              <w:jc w:val="center"/>
              <w:rPr>
                <w:rFonts w:cstheme="minorHAnsi"/>
                <w:color w:val="FF0000"/>
                <w:sz w:val="16"/>
                <w:szCs w:val="16"/>
                <w:shd w:val="clear" w:color="auto" w:fill="FFFFFF"/>
              </w:rPr>
            </w:pPr>
            <w:r w:rsidRPr="00E67FBE">
              <w:rPr>
                <w:rFonts w:cstheme="minorHAnsi"/>
                <w:color w:val="FF0000"/>
                <w:sz w:val="16"/>
                <w:szCs w:val="16"/>
                <w:shd w:val="clear" w:color="auto" w:fill="FFFFFF"/>
              </w:rPr>
              <w:t>Use the basic principles of a healthy and varied diet to prepare dishes</w:t>
            </w:r>
            <w:r>
              <w:rPr>
                <w:rFonts w:cstheme="minorHAnsi"/>
                <w:color w:val="FF0000"/>
                <w:sz w:val="16"/>
                <w:szCs w:val="16"/>
                <w:shd w:val="clear" w:color="auto" w:fill="FFFFFF"/>
              </w:rPr>
              <w:t xml:space="preserve"> – where food comes from</w:t>
            </w:r>
          </w:p>
          <w:p w14:paraId="2ECE8989" w14:textId="77777777" w:rsidR="002C3688" w:rsidRPr="00E67FBE" w:rsidRDefault="002C3688" w:rsidP="002C3688">
            <w:pPr>
              <w:jc w:val="center"/>
              <w:rPr>
                <w:rFonts w:cstheme="minorHAnsi"/>
                <w:color w:val="FF0000"/>
                <w:sz w:val="16"/>
                <w:szCs w:val="16"/>
                <w:shd w:val="clear" w:color="auto" w:fill="FFFFFF"/>
              </w:rPr>
            </w:pPr>
          </w:p>
          <w:p w14:paraId="447F0B1C" w14:textId="77777777" w:rsidR="002C3688" w:rsidRPr="00E67FBE" w:rsidRDefault="002C3688" w:rsidP="002C3688">
            <w:pPr>
              <w:jc w:val="center"/>
              <w:rPr>
                <w:rFonts w:cstheme="minorHAnsi"/>
                <w:color w:val="FF0000"/>
                <w:sz w:val="16"/>
                <w:szCs w:val="16"/>
                <w:shd w:val="clear" w:color="auto" w:fill="FFFFFF"/>
              </w:rPr>
            </w:pPr>
            <w:r w:rsidRPr="00E67FBE">
              <w:rPr>
                <w:rFonts w:cstheme="minorHAnsi"/>
                <w:color w:val="FF0000"/>
                <w:sz w:val="16"/>
                <w:szCs w:val="16"/>
                <w:shd w:val="clear" w:color="auto" w:fill="FFFFFF"/>
              </w:rPr>
              <w:t>Design purposeful, functional, appealing products for themselves and other users based on design criteria</w:t>
            </w:r>
          </w:p>
          <w:p w14:paraId="58DA0FCE" w14:textId="77777777" w:rsidR="002C3688" w:rsidRPr="00E67FBE" w:rsidRDefault="002C3688" w:rsidP="002C3688">
            <w:pPr>
              <w:jc w:val="center"/>
              <w:rPr>
                <w:rFonts w:cstheme="minorHAnsi"/>
                <w:color w:val="FF0000"/>
                <w:sz w:val="16"/>
                <w:szCs w:val="16"/>
                <w:shd w:val="clear" w:color="auto" w:fill="FFFFFF"/>
              </w:rPr>
            </w:pPr>
          </w:p>
          <w:p w14:paraId="0329F9E7" w14:textId="409D3B7C" w:rsidR="002C3688" w:rsidRPr="005D4FD1" w:rsidRDefault="002C3688" w:rsidP="002C3688">
            <w:pPr>
              <w:jc w:val="center"/>
              <w:rPr>
                <w:rFonts w:ascii="Lato" w:hAnsi="Lato"/>
                <w:color w:val="303030"/>
                <w:sz w:val="21"/>
                <w:szCs w:val="21"/>
                <w:shd w:val="clear" w:color="auto" w:fill="FFFFFF"/>
              </w:rPr>
            </w:pPr>
            <w:r w:rsidRPr="00E67FBE">
              <w:rPr>
                <w:rFonts w:cstheme="minorHAnsi"/>
                <w:color w:val="FF0000"/>
                <w:sz w:val="16"/>
                <w:szCs w:val="16"/>
                <w:shd w:val="clear" w:color="auto" w:fill="FFFFFF"/>
              </w:rPr>
              <w:t>Generate, develop, model and communicate their ideas through talking, drawing, templates, mock-ups and, where appropriate, information and communication technology</w:t>
            </w:r>
          </w:p>
        </w:tc>
        <w:tc>
          <w:tcPr>
            <w:tcW w:w="1985" w:type="dxa"/>
          </w:tcPr>
          <w:p w14:paraId="7C64CA36" w14:textId="3642E6ED" w:rsidR="002C3688" w:rsidRPr="00D14904" w:rsidRDefault="002C3688" w:rsidP="002C3688">
            <w:pPr>
              <w:jc w:val="center"/>
              <w:rPr>
                <w:color w:val="00B0F0"/>
                <w:sz w:val="16"/>
              </w:rPr>
            </w:pPr>
          </w:p>
        </w:tc>
        <w:tc>
          <w:tcPr>
            <w:tcW w:w="1984" w:type="dxa"/>
          </w:tcPr>
          <w:p w14:paraId="42538544" w14:textId="77777777" w:rsidR="002C3688" w:rsidRPr="009A37B4" w:rsidRDefault="002C3688" w:rsidP="002C3688">
            <w:pPr>
              <w:jc w:val="center"/>
              <w:rPr>
                <w:rFonts w:cstheme="minorHAnsi"/>
                <w:color w:val="002060"/>
                <w:sz w:val="16"/>
                <w:szCs w:val="16"/>
                <w:shd w:val="clear" w:color="auto" w:fill="FFFFFF"/>
              </w:rPr>
            </w:pPr>
            <w:r w:rsidRPr="009A37B4">
              <w:rPr>
                <w:rFonts w:cstheme="minorHAnsi"/>
                <w:color w:val="002060"/>
                <w:sz w:val="16"/>
                <w:szCs w:val="16"/>
                <w:shd w:val="clear" w:color="auto" w:fill="FFFFFF"/>
              </w:rPr>
              <w:t>Build structures, exploring how they can be made stronger, stiffer and more stable</w:t>
            </w:r>
          </w:p>
          <w:p w14:paraId="192C6390" w14:textId="77777777" w:rsidR="002C3688" w:rsidRPr="009A37B4" w:rsidRDefault="002C3688" w:rsidP="002C3688">
            <w:pPr>
              <w:jc w:val="center"/>
              <w:rPr>
                <w:rFonts w:cstheme="minorHAnsi"/>
                <w:color w:val="002060"/>
                <w:sz w:val="16"/>
                <w:szCs w:val="16"/>
                <w:shd w:val="clear" w:color="auto" w:fill="FFFFFF"/>
              </w:rPr>
            </w:pPr>
          </w:p>
          <w:p w14:paraId="56F44754" w14:textId="77777777" w:rsidR="002C3688" w:rsidRPr="009A37B4" w:rsidRDefault="002C3688" w:rsidP="002C3688">
            <w:pPr>
              <w:jc w:val="center"/>
              <w:rPr>
                <w:rFonts w:cstheme="minorHAnsi"/>
                <w:color w:val="002060"/>
                <w:sz w:val="16"/>
                <w:szCs w:val="16"/>
                <w:shd w:val="clear" w:color="auto" w:fill="FFFFFF"/>
              </w:rPr>
            </w:pPr>
            <w:r w:rsidRPr="009A37B4">
              <w:rPr>
                <w:rFonts w:cstheme="minorHAnsi"/>
                <w:color w:val="002060"/>
                <w:sz w:val="16"/>
                <w:szCs w:val="16"/>
                <w:shd w:val="clear" w:color="auto" w:fill="FFFFFF"/>
              </w:rPr>
              <w:t>Explore and evaluate a range of existing products</w:t>
            </w:r>
          </w:p>
          <w:p w14:paraId="74614E4F" w14:textId="77777777" w:rsidR="002C3688" w:rsidRPr="009A37B4" w:rsidRDefault="002C3688" w:rsidP="002C3688">
            <w:pPr>
              <w:jc w:val="center"/>
              <w:rPr>
                <w:rFonts w:cstheme="minorHAnsi"/>
                <w:color w:val="002060"/>
                <w:sz w:val="16"/>
                <w:szCs w:val="16"/>
                <w:shd w:val="clear" w:color="auto" w:fill="FFFFFF"/>
              </w:rPr>
            </w:pPr>
          </w:p>
          <w:p w14:paraId="54062303" w14:textId="77777777" w:rsidR="002C3688" w:rsidRPr="009A37B4" w:rsidRDefault="002C3688" w:rsidP="002C3688">
            <w:pPr>
              <w:jc w:val="center"/>
              <w:rPr>
                <w:rFonts w:cstheme="minorHAnsi"/>
                <w:color w:val="002060"/>
                <w:sz w:val="16"/>
                <w:szCs w:val="16"/>
                <w:shd w:val="clear" w:color="auto" w:fill="FFFFFF"/>
              </w:rPr>
            </w:pPr>
            <w:r w:rsidRPr="009A37B4">
              <w:rPr>
                <w:rFonts w:cstheme="minorHAnsi"/>
                <w:color w:val="002060"/>
                <w:sz w:val="16"/>
                <w:szCs w:val="16"/>
                <w:shd w:val="clear" w:color="auto" w:fill="FFFFFF"/>
              </w:rPr>
              <w:t>Explore and use mechanisms (for example, levers, sliders, wheels and axles), in their products</w:t>
            </w:r>
          </w:p>
          <w:p w14:paraId="0A79FCBD" w14:textId="77777777" w:rsidR="002C3688" w:rsidRPr="009A37B4" w:rsidRDefault="002C3688" w:rsidP="002C3688">
            <w:pPr>
              <w:jc w:val="center"/>
              <w:rPr>
                <w:rFonts w:cstheme="minorHAnsi"/>
                <w:color w:val="002060"/>
                <w:sz w:val="16"/>
                <w:szCs w:val="16"/>
                <w:shd w:val="clear" w:color="auto" w:fill="FFFFFF"/>
              </w:rPr>
            </w:pPr>
          </w:p>
          <w:p w14:paraId="41AE7BC5" w14:textId="04E19F8D" w:rsidR="002C3688" w:rsidRPr="00E67FBE" w:rsidRDefault="002C3688" w:rsidP="002C3688">
            <w:pPr>
              <w:jc w:val="center"/>
              <w:rPr>
                <w:b/>
                <w:color w:val="ED7D31" w:themeColor="accent2"/>
                <w:sz w:val="18"/>
              </w:rPr>
            </w:pPr>
            <w:r w:rsidRPr="009A37B4">
              <w:rPr>
                <w:rFonts w:cstheme="minorHAnsi"/>
                <w:color w:val="002060"/>
                <w:sz w:val="16"/>
                <w:szCs w:val="16"/>
                <w:shd w:val="clear" w:color="auto" w:fill="FFFFFF"/>
              </w:rPr>
              <w:t>Evaluate their ideas and products against design criteria</w:t>
            </w:r>
          </w:p>
        </w:tc>
        <w:tc>
          <w:tcPr>
            <w:tcW w:w="2263" w:type="dxa"/>
          </w:tcPr>
          <w:p w14:paraId="56DF7674" w14:textId="77777777" w:rsidR="002C3688" w:rsidRPr="005D4FD1" w:rsidRDefault="002C3688" w:rsidP="002C3688">
            <w:pPr>
              <w:jc w:val="center"/>
              <w:rPr>
                <w:rFonts w:cstheme="minorHAnsi"/>
                <w:color w:val="808080" w:themeColor="background1" w:themeShade="80"/>
                <w:sz w:val="16"/>
                <w:szCs w:val="16"/>
                <w:shd w:val="clear" w:color="auto" w:fill="FFFFFF"/>
              </w:rPr>
            </w:pPr>
            <w:r w:rsidRPr="005D4FD1">
              <w:rPr>
                <w:rFonts w:cstheme="minorHAnsi"/>
                <w:color w:val="808080" w:themeColor="background1" w:themeShade="80"/>
                <w:sz w:val="16"/>
                <w:szCs w:val="16"/>
                <w:shd w:val="clear" w:color="auto" w:fill="FFFFFF"/>
              </w:rPr>
              <w:t>Use the basic principles of a healthy and varied diet to prepare dishes</w:t>
            </w:r>
          </w:p>
          <w:p w14:paraId="55D02059" w14:textId="77777777" w:rsidR="002C3688" w:rsidRPr="005D4FD1" w:rsidRDefault="002C3688" w:rsidP="002C3688">
            <w:pPr>
              <w:jc w:val="center"/>
              <w:rPr>
                <w:rFonts w:cstheme="minorHAnsi"/>
                <w:color w:val="808080" w:themeColor="background1" w:themeShade="80"/>
                <w:sz w:val="16"/>
                <w:szCs w:val="16"/>
                <w:shd w:val="clear" w:color="auto" w:fill="FFFFFF"/>
              </w:rPr>
            </w:pPr>
          </w:p>
          <w:p w14:paraId="5DCF129A" w14:textId="2C75D8DD" w:rsidR="002C3688" w:rsidRPr="006B4968" w:rsidRDefault="002C3688" w:rsidP="002C3688">
            <w:pPr>
              <w:jc w:val="center"/>
              <w:rPr>
                <w:color w:val="002060"/>
                <w:sz w:val="18"/>
              </w:rPr>
            </w:pPr>
            <w:r w:rsidRPr="005D4FD1">
              <w:rPr>
                <w:rFonts w:cstheme="minorHAnsi"/>
                <w:color w:val="808080" w:themeColor="background1" w:themeShade="80"/>
                <w:sz w:val="16"/>
                <w:szCs w:val="16"/>
                <w:shd w:val="clear" w:color="auto" w:fill="FFFFFF"/>
              </w:rPr>
              <w:t>Build structures, exploring how they can be made stronger, stiffer and more stable</w:t>
            </w:r>
          </w:p>
        </w:tc>
        <w:tc>
          <w:tcPr>
            <w:tcW w:w="2126" w:type="dxa"/>
          </w:tcPr>
          <w:p w14:paraId="6B390437" w14:textId="77777777" w:rsidR="002C3688" w:rsidRPr="00890A0D" w:rsidRDefault="002C3688" w:rsidP="002C3688">
            <w:pPr>
              <w:jc w:val="center"/>
              <w:rPr>
                <w:rFonts w:cstheme="minorHAnsi"/>
                <w:color w:val="00B050"/>
                <w:sz w:val="16"/>
                <w:szCs w:val="16"/>
                <w:shd w:val="clear" w:color="auto" w:fill="FFFFFF"/>
              </w:rPr>
            </w:pPr>
            <w:r w:rsidRPr="00890A0D">
              <w:rPr>
                <w:rFonts w:cstheme="minorHAnsi"/>
                <w:color w:val="00B050"/>
                <w:sz w:val="16"/>
                <w:szCs w:val="16"/>
                <w:shd w:val="clear" w:color="auto" w:fill="FFFFFF"/>
              </w:rPr>
              <w:t>Build structures, exploring how they can be made stronger, stiffer and more stable</w:t>
            </w:r>
          </w:p>
          <w:p w14:paraId="0563B0EA" w14:textId="77777777" w:rsidR="002C3688" w:rsidRPr="00890A0D" w:rsidRDefault="002C3688" w:rsidP="002C3688">
            <w:pPr>
              <w:jc w:val="center"/>
              <w:rPr>
                <w:rFonts w:cstheme="minorHAnsi"/>
                <w:color w:val="00B050"/>
                <w:sz w:val="16"/>
                <w:szCs w:val="16"/>
                <w:shd w:val="clear" w:color="auto" w:fill="FFFFFF"/>
              </w:rPr>
            </w:pPr>
          </w:p>
          <w:p w14:paraId="5C86A918" w14:textId="77777777" w:rsidR="002C3688" w:rsidRPr="00890A0D" w:rsidRDefault="002C3688" w:rsidP="002C3688">
            <w:pPr>
              <w:jc w:val="center"/>
              <w:rPr>
                <w:rFonts w:cstheme="minorHAnsi"/>
                <w:color w:val="00B050"/>
                <w:sz w:val="16"/>
                <w:szCs w:val="16"/>
                <w:shd w:val="clear" w:color="auto" w:fill="FFFFFF"/>
              </w:rPr>
            </w:pPr>
            <w:r w:rsidRPr="00890A0D">
              <w:rPr>
                <w:rFonts w:cstheme="minorHAnsi"/>
                <w:color w:val="00B050"/>
                <w:sz w:val="16"/>
                <w:szCs w:val="16"/>
                <w:shd w:val="clear" w:color="auto" w:fill="FFFFFF"/>
              </w:rPr>
              <w:t>Select from and use a wide range of materials and components, including construction materials, textiles and ingredients, according to their characteristics</w:t>
            </w:r>
          </w:p>
          <w:p w14:paraId="3511DE61" w14:textId="77777777" w:rsidR="002C3688" w:rsidRPr="00890A0D" w:rsidRDefault="002C3688" w:rsidP="002C3688">
            <w:pPr>
              <w:jc w:val="center"/>
              <w:rPr>
                <w:rFonts w:cstheme="minorHAnsi"/>
                <w:color w:val="00B050"/>
                <w:sz w:val="16"/>
                <w:szCs w:val="16"/>
                <w:shd w:val="clear" w:color="auto" w:fill="FFFFFF"/>
              </w:rPr>
            </w:pPr>
          </w:p>
          <w:p w14:paraId="6C097635" w14:textId="098CEEDB" w:rsidR="002C3688" w:rsidRPr="00662296" w:rsidRDefault="002C3688" w:rsidP="002C3688">
            <w:pPr>
              <w:jc w:val="center"/>
              <w:rPr>
                <w:color w:val="00B050"/>
                <w:sz w:val="18"/>
              </w:rPr>
            </w:pPr>
            <w:r w:rsidRPr="00890A0D">
              <w:rPr>
                <w:rFonts w:cstheme="minorHAnsi"/>
                <w:color w:val="00B050"/>
                <w:sz w:val="16"/>
                <w:szCs w:val="16"/>
                <w:shd w:val="clear" w:color="auto" w:fill="FFFFFF"/>
              </w:rPr>
              <w:t>Use the basic principles of a healthy and varied diet to prepare dishes</w:t>
            </w:r>
          </w:p>
        </w:tc>
        <w:tc>
          <w:tcPr>
            <w:tcW w:w="2268" w:type="dxa"/>
          </w:tcPr>
          <w:p w14:paraId="55F4BB64" w14:textId="77777777" w:rsidR="002C3688" w:rsidRPr="00325E83" w:rsidRDefault="002C3688" w:rsidP="002C3688">
            <w:pPr>
              <w:jc w:val="center"/>
              <w:rPr>
                <w:rFonts w:cstheme="minorHAnsi"/>
                <w:color w:val="00B0F0"/>
                <w:sz w:val="16"/>
                <w:szCs w:val="16"/>
                <w:shd w:val="clear" w:color="auto" w:fill="FFFFFF"/>
              </w:rPr>
            </w:pPr>
            <w:r w:rsidRPr="00325E83">
              <w:rPr>
                <w:rFonts w:cstheme="minorHAnsi"/>
                <w:color w:val="00B0F0"/>
                <w:sz w:val="16"/>
                <w:szCs w:val="16"/>
                <w:shd w:val="clear" w:color="auto" w:fill="FFFFFF"/>
              </w:rPr>
              <w:t>Use the basic principles of a healthy and varied diet to prepare dishes</w:t>
            </w:r>
          </w:p>
          <w:p w14:paraId="28C5DBF2" w14:textId="77777777" w:rsidR="002C3688" w:rsidRPr="00325E83" w:rsidRDefault="002C3688" w:rsidP="002C3688">
            <w:pPr>
              <w:jc w:val="center"/>
              <w:rPr>
                <w:rFonts w:cstheme="minorHAnsi"/>
                <w:color w:val="00B0F0"/>
                <w:sz w:val="16"/>
                <w:szCs w:val="16"/>
                <w:shd w:val="clear" w:color="auto" w:fill="FFFFFF"/>
              </w:rPr>
            </w:pPr>
          </w:p>
          <w:p w14:paraId="4208CE68" w14:textId="4993ACFA" w:rsidR="002C3688" w:rsidRPr="00662296" w:rsidRDefault="002C3688" w:rsidP="002C3688">
            <w:pPr>
              <w:jc w:val="center"/>
              <w:rPr>
                <w:color w:val="7030A0"/>
                <w:sz w:val="18"/>
              </w:rPr>
            </w:pPr>
            <w:r w:rsidRPr="00325E83">
              <w:rPr>
                <w:rFonts w:cstheme="minorHAnsi"/>
                <w:color w:val="00B0F0"/>
                <w:sz w:val="16"/>
                <w:szCs w:val="16"/>
                <w:shd w:val="clear" w:color="auto" w:fill="FFFFFF"/>
              </w:rPr>
              <w:t>Select from and use a wide range of materials and components, including construction materials, textiles and ingredients, according to their characteristics</w:t>
            </w:r>
          </w:p>
        </w:tc>
      </w:tr>
      <w:tr w:rsidR="002C3688" w:rsidRPr="00662296" w14:paraId="2CA4E567" w14:textId="77777777" w:rsidTr="00A12612">
        <w:trPr>
          <w:jc w:val="center"/>
        </w:trPr>
        <w:tc>
          <w:tcPr>
            <w:tcW w:w="2127" w:type="dxa"/>
          </w:tcPr>
          <w:p w14:paraId="140E49B7" w14:textId="03C88A91" w:rsidR="002C3688" w:rsidRPr="00662296" w:rsidRDefault="002C3688" w:rsidP="002C3688">
            <w:pPr>
              <w:jc w:val="center"/>
              <w:rPr>
                <w:sz w:val="18"/>
              </w:rPr>
            </w:pPr>
            <w:r>
              <w:rPr>
                <w:sz w:val="18"/>
              </w:rPr>
              <w:t>PHYSICAL EDUCATION</w:t>
            </w:r>
          </w:p>
        </w:tc>
        <w:tc>
          <w:tcPr>
            <w:tcW w:w="2268" w:type="dxa"/>
          </w:tcPr>
          <w:p w14:paraId="43F49C78" w14:textId="77777777" w:rsidR="002C3688" w:rsidRPr="003327AF" w:rsidRDefault="002C3688" w:rsidP="002C3688">
            <w:pPr>
              <w:jc w:val="center"/>
              <w:rPr>
                <w:rFonts w:cstheme="minorHAnsi"/>
                <w:color w:val="FF0000"/>
                <w:sz w:val="16"/>
                <w:szCs w:val="16"/>
                <w:shd w:val="clear" w:color="auto" w:fill="FFFFFF"/>
              </w:rPr>
            </w:pPr>
            <w:r w:rsidRPr="003327AF">
              <w:rPr>
                <w:rFonts w:cstheme="minorHAnsi"/>
                <w:color w:val="FF0000"/>
                <w:sz w:val="16"/>
                <w:szCs w:val="16"/>
                <w:shd w:val="clear" w:color="auto" w:fill="FFFFFF"/>
              </w:rPr>
              <w:t>Master basic movements including running, jumping, throwing and catching, as well as developing balance, agility and co-ordination, and begin to apply these in a range of activities</w:t>
            </w:r>
          </w:p>
          <w:p w14:paraId="1A2390F2" w14:textId="77777777" w:rsidR="002C3688" w:rsidRPr="003327AF" w:rsidRDefault="002C3688" w:rsidP="002C3688">
            <w:pPr>
              <w:jc w:val="center"/>
              <w:rPr>
                <w:rFonts w:cstheme="minorHAnsi"/>
                <w:color w:val="FF0000"/>
                <w:sz w:val="16"/>
                <w:szCs w:val="16"/>
                <w:shd w:val="clear" w:color="auto" w:fill="FFFFFF"/>
              </w:rPr>
            </w:pPr>
          </w:p>
          <w:p w14:paraId="7170BEFE" w14:textId="617C5639" w:rsidR="002C3688" w:rsidRPr="00412ED7" w:rsidRDefault="002C3688" w:rsidP="002C3688">
            <w:pPr>
              <w:jc w:val="center"/>
              <w:rPr>
                <w:rFonts w:cstheme="minorHAnsi"/>
                <w:color w:val="808080" w:themeColor="background1" w:themeShade="80"/>
                <w:sz w:val="16"/>
                <w:szCs w:val="16"/>
              </w:rPr>
            </w:pPr>
            <w:r w:rsidRPr="003327AF">
              <w:rPr>
                <w:rFonts w:cstheme="minorHAnsi"/>
                <w:color w:val="FF0000"/>
                <w:sz w:val="16"/>
                <w:szCs w:val="16"/>
                <w:shd w:val="clear" w:color="auto" w:fill="FFFFFF"/>
              </w:rPr>
              <w:t>Perform dances using simple movement patterns</w:t>
            </w:r>
          </w:p>
        </w:tc>
        <w:tc>
          <w:tcPr>
            <w:tcW w:w="1985" w:type="dxa"/>
          </w:tcPr>
          <w:p w14:paraId="20EE1709" w14:textId="05F5D116" w:rsidR="002C3688" w:rsidRPr="00D14904" w:rsidRDefault="002C3688" w:rsidP="002C3688">
            <w:pPr>
              <w:jc w:val="center"/>
              <w:rPr>
                <w:rFonts w:cs="Arial"/>
                <w:color w:val="00B0F0"/>
                <w:sz w:val="16"/>
                <w:szCs w:val="20"/>
              </w:rPr>
            </w:pPr>
            <w:r w:rsidRPr="00C7256E">
              <w:rPr>
                <w:rFonts w:cstheme="minorHAnsi"/>
                <w:color w:val="7030A0"/>
                <w:sz w:val="16"/>
                <w:szCs w:val="16"/>
                <w:shd w:val="clear" w:color="auto" w:fill="FFFFFF"/>
              </w:rPr>
              <w:t>Perform dances using simple movement patterns</w:t>
            </w:r>
          </w:p>
        </w:tc>
        <w:tc>
          <w:tcPr>
            <w:tcW w:w="1984" w:type="dxa"/>
          </w:tcPr>
          <w:p w14:paraId="68F673A8" w14:textId="181109FE" w:rsidR="002C3688" w:rsidRPr="003327AF" w:rsidRDefault="002C3688" w:rsidP="002C3688">
            <w:pPr>
              <w:jc w:val="center"/>
              <w:rPr>
                <w:rFonts w:cstheme="minorHAnsi"/>
                <w:color w:val="FF0000"/>
                <w:sz w:val="16"/>
                <w:szCs w:val="16"/>
                <w:shd w:val="clear" w:color="auto" w:fill="FFFFFF"/>
              </w:rPr>
            </w:pPr>
            <w:r w:rsidRPr="009A7D45">
              <w:rPr>
                <w:rFonts w:cstheme="minorHAnsi"/>
                <w:color w:val="002060"/>
                <w:sz w:val="16"/>
                <w:szCs w:val="16"/>
                <w:shd w:val="clear" w:color="auto" w:fill="FFFFFF"/>
              </w:rPr>
              <w:t>Perform dances using simple movement patterns</w:t>
            </w:r>
          </w:p>
        </w:tc>
        <w:tc>
          <w:tcPr>
            <w:tcW w:w="2263" w:type="dxa"/>
          </w:tcPr>
          <w:p w14:paraId="66DD4A92" w14:textId="1C1B4725" w:rsidR="002C3688" w:rsidRPr="009A7D45" w:rsidRDefault="002C3688" w:rsidP="002C3688">
            <w:pPr>
              <w:jc w:val="center"/>
              <w:rPr>
                <w:rFonts w:cstheme="minorHAnsi"/>
                <w:color w:val="002060"/>
                <w:sz w:val="16"/>
                <w:szCs w:val="16"/>
              </w:rPr>
            </w:pPr>
          </w:p>
        </w:tc>
        <w:tc>
          <w:tcPr>
            <w:tcW w:w="2126" w:type="dxa"/>
          </w:tcPr>
          <w:p w14:paraId="6E1D5E62" w14:textId="77777777" w:rsidR="002C3688" w:rsidRPr="00F33EF5" w:rsidRDefault="002C3688" w:rsidP="002C3688">
            <w:pPr>
              <w:jc w:val="center"/>
              <w:rPr>
                <w:rFonts w:cstheme="minorHAnsi"/>
                <w:color w:val="00B050"/>
                <w:sz w:val="16"/>
                <w:szCs w:val="16"/>
                <w:shd w:val="clear" w:color="auto" w:fill="FFFFFF"/>
              </w:rPr>
            </w:pPr>
            <w:r w:rsidRPr="00F33EF5">
              <w:rPr>
                <w:rFonts w:cstheme="minorHAnsi"/>
                <w:color w:val="00B050"/>
                <w:sz w:val="16"/>
                <w:szCs w:val="16"/>
                <w:shd w:val="clear" w:color="auto" w:fill="FFFFFF"/>
              </w:rPr>
              <w:t>Perform dances using simple movement patterns</w:t>
            </w:r>
          </w:p>
          <w:p w14:paraId="77BAD786" w14:textId="77777777" w:rsidR="002C3688" w:rsidRPr="00F33EF5" w:rsidRDefault="002C3688" w:rsidP="002C3688">
            <w:pPr>
              <w:jc w:val="center"/>
              <w:rPr>
                <w:rFonts w:cstheme="minorHAnsi"/>
                <w:color w:val="00B050"/>
                <w:sz w:val="16"/>
                <w:szCs w:val="16"/>
                <w:shd w:val="clear" w:color="auto" w:fill="FFFFFF"/>
              </w:rPr>
            </w:pPr>
          </w:p>
          <w:p w14:paraId="2C4CB275" w14:textId="55EB2EAF" w:rsidR="002C3688" w:rsidRPr="00662296" w:rsidRDefault="002C3688" w:rsidP="002C3688">
            <w:pPr>
              <w:jc w:val="center"/>
              <w:rPr>
                <w:color w:val="00B050"/>
                <w:sz w:val="18"/>
              </w:rPr>
            </w:pPr>
            <w:r w:rsidRPr="00F33EF5">
              <w:rPr>
                <w:rFonts w:cstheme="minorHAnsi"/>
                <w:color w:val="00B050"/>
                <w:sz w:val="16"/>
                <w:szCs w:val="16"/>
                <w:shd w:val="clear" w:color="auto" w:fill="FFFFFF"/>
              </w:rPr>
              <w:t>Participate in team games, developing simple tactics for attacking and defending</w:t>
            </w:r>
          </w:p>
        </w:tc>
        <w:tc>
          <w:tcPr>
            <w:tcW w:w="2268" w:type="dxa"/>
          </w:tcPr>
          <w:p w14:paraId="6DC9ECE4" w14:textId="77777777" w:rsidR="002C3688" w:rsidRPr="00DA6809" w:rsidRDefault="002C3688" w:rsidP="002C3688">
            <w:pPr>
              <w:jc w:val="center"/>
              <w:rPr>
                <w:rFonts w:cstheme="minorHAnsi"/>
                <w:color w:val="00B0F0"/>
                <w:sz w:val="16"/>
                <w:szCs w:val="16"/>
                <w:shd w:val="clear" w:color="auto" w:fill="FFFFFF"/>
              </w:rPr>
            </w:pPr>
            <w:r w:rsidRPr="00DA6809">
              <w:rPr>
                <w:rFonts w:cstheme="minorHAnsi"/>
                <w:color w:val="00B0F0"/>
                <w:sz w:val="16"/>
                <w:szCs w:val="16"/>
                <w:shd w:val="clear" w:color="auto" w:fill="FFFFFF"/>
              </w:rPr>
              <w:t>Perform dances using simple movement patterns</w:t>
            </w:r>
          </w:p>
          <w:p w14:paraId="7691DCE9" w14:textId="77777777" w:rsidR="002C3688" w:rsidRPr="00DA6809" w:rsidRDefault="002C3688" w:rsidP="002C3688">
            <w:pPr>
              <w:jc w:val="center"/>
              <w:rPr>
                <w:rFonts w:cstheme="minorHAnsi"/>
                <w:color w:val="00B0F0"/>
                <w:sz w:val="16"/>
                <w:szCs w:val="16"/>
                <w:shd w:val="clear" w:color="auto" w:fill="FFFFFF"/>
              </w:rPr>
            </w:pPr>
          </w:p>
          <w:p w14:paraId="156707DA" w14:textId="54D4E109" w:rsidR="002C3688" w:rsidRPr="00C7256E" w:rsidRDefault="002C3688" w:rsidP="002C3688">
            <w:pPr>
              <w:jc w:val="center"/>
              <w:rPr>
                <w:rFonts w:cstheme="minorHAnsi"/>
                <w:color w:val="7030A0"/>
                <w:sz w:val="16"/>
                <w:szCs w:val="16"/>
              </w:rPr>
            </w:pPr>
            <w:r w:rsidRPr="00DA6809">
              <w:rPr>
                <w:rFonts w:cstheme="minorHAnsi"/>
                <w:color w:val="00B0F0"/>
                <w:sz w:val="16"/>
                <w:szCs w:val="16"/>
                <w:shd w:val="clear" w:color="auto" w:fill="FFFFFF"/>
              </w:rPr>
              <w:t>Participate in team games, developing simple tactics for attacking and defending</w:t>
            </w:r>
          </w:p>
        </w:tc>
      </w:tr>
      <w:tr w:rsidR="002C3688" w:rsidRPr="00662296" w14:paraId="51A04F86" w14:textId="77777777" w:rsidTr="00A12612">
        <w:trPr>
          <w:jc w:val="center"/>
        </w:trPr>
        <w:tc>
          <w:tcPr>
            <w:tcW w:w="2127" w:type="dxa"/>
          </w:tcPr>
          <w:p w14:paraId="4D016487" w14:textId="77777777" w:rsidR="002C3688" w:rsidRPr="00662296" w:rsidRDefault="002C3688" w:rsidP="002C3688">
            <w:pPr>
              <w:jc w:val="center"/>
              <w:rPr>
                <w:sz w:val="18"/>
              </w:rPr>
            </w:pPr>
            <w:r w:rsidRPr="00662296">
              <w:rPr>
                <w:sz w:val="18"/>
              </w:rPr>
              <w:t>PSHE</w:t>
            </w:r>
          </w:p>
        </w:tc>
        <w:tc>
          <w:tcPr>
            <w:tcW w:w="2268" w:type="dxa"/>
          </w:tcPr>
          <w:p w14:paraId="7A04BF64" w14:textId="77777777" w:rsidR="002C3688" w:rsidRPr="00711A84" w:rsidRDefault="002C3688" w:rsidP="002C3688">
            <w:pPr>
              <w:jc w:val="center"/>
              <w:rPr>
                <w:rFonts w:cstheme="minorHAnsi"/>
                <w:color w:val="FF0000"/>
                <w:sz w:val="16"/>
                <w:szCs w:val="16"/>
                <w:shd w:val="clear" w:color="auto" w:fill="FFFFFF"/>
              </w:rPr>
            </w:pPr>
            <w:r w:rsidRPr="00711A84">
              <w:rPr>
                <w:rFonts w:cstheme="minorHAnsi"/>
                <w:color w:val="FF0000"/>
                <w:sz w:val="16"/>
                <w:szCs w:val="16"/>
                <w:shd w:val="clear" w:color="auto" w:fill="FFFFFF"/>
              </w:rPr>
              <w:t>Identify their special people (family, friends, carers), what makes them special and how special people should care for one another</w:t>
            </w:r>
          </w:p>
          <w:p w14:paraId="232F54BE" w14:textId="77777777" w:rsidR="002C3688" w:rsidRPr="00711A84" w:rsidRDefault="002C3688" w:rsidP="002C3688">
            <w:pPr>
              <w:jc w:val="center"/>
              <w:rPr>
                <w:rFonts w:cstheme="minorHAnsi"/>
                <w:color w:val="FF0000"/>
                <w:sz w:val="16"/>
                <w:szCs w:val="16"/>
                <w:shd w:val="clear" w:color="auto" w:fill="FFFFFF"/>
              </w:rPr>
            </w:pPr>
          </w:p>
          <w:p w14:paraId="69D2C8C6" w14:textId="77777777" w:rsidR="002C3688" w:rsidRPr="00711A84" w:rsidRDefault="002C3688" w:rsidP="002C3688">
            <w:pPr>
              <w:jc w:val="center"/>
              <w:rPr>
                <w:rFonts w:cstheme="minorHAnsi"/>
                <w:color w:val="FF0000"/>
                <w:sz w:val="16"/>
                <w:szCs w:val="16"/>
                <w:shd w:val="clear" w:color="auto" w:fill="FFFFFF"/>
              </w:rPr>
            </w:pPr>
            <w:r w:rsidRPr="00711A84">
              <w:rPr>
                <w:rFonts w:cstheme="minorHAnsi"/>
                <w:color w:val="FF0000"/>
                <w:sz w:val="16"/>
                <w:szCs w:val="16"/>
                <w:shd w:val="clear" w:color="auto" w:fill="FFFFFF"/>
              </w:rPr>
              <w:t xml:space="preserve">Listen to other people and play and work cooperatively (including strategies to resolve </w:t>
            </w:r>
            <w:r w:rsidRPr="00711A84">
              <w:rPr>
                <w:rFonts w:cstheme="minorHAnsi"/>
                <w:color w:val="FF0000"/>
                <w:sz w:val="16"/>
                <w:szCs w:val="16"/>
                <w:shd w:val="clear" w:color="auto" w:fill="FFFFFF"/>
              </w:rPr>
              <w:lastRenderedPageBreak/>
              <w:t>simple arguments through negotiation)</w:t>
            </w:r>
          </w:p>
          <w:p w14:paraId="566D4645" w14:textId="77777777" w:rsidR="002C3688" w:rsidRPr="00711A84" w:rsidRDefault="002C3688" w:rsidP="002C3688">
            <w:pPr>
              <w:jc w:val="center"/>
              <w:rPr>
                <w:rFonts w:cstheme="minorHAnsi"/>
                <w:color w:val="FF0000"/>
                <w:sz w:val="16"/>
                <w:szCs w:val="16"/>
                <w:shd w:val="clear" w:color="auto" w:fill="FFFFFF"/>
              </w:rPr>
            </w:pPr>
          </w:p>
          <w:p w14:paraId="497A6D27" w14:textId="392DA5F3" w:rsidR="002C3688" w:rsidRPr="00412ED7" w:rsidRDefault="002C3688" w:rsidP="002C3688">
            <w:pPr>
              <w:jc w:val="center"/>
              <w:rPr>
                <w:rFonts w:cstheme="minorHAnsi"/>
                <w:color w:val="808080" w:themeColor="background1" w:themeShade="80"/>
                <w:sz w:val="16"/>
                <w:szCs w:val="16"/>
              </w:rPr>
            </w:pPr>
            <w:r w:rsidRPr="00711A84">
              <w:rPr>
                <w:rFonts w:cstheme="minorHAnsi"/>
                <w:color w:val="FF0000"/>
                <w:sz w:val="16"/>
                <w:szCs w:val="16"/>
                <w:shd w:val="clear" w:color="auto" w:fill="FFFFFF"/>
              </w:rPr>
              <w:t>Contribute to the life of the classroom and school</w:t>
            </w:r>
          </w:p>
        </w:tc>
        <w:tc>
          <w:tcPr>
            <w:tcW w:w="1985" w:type="dxa"/>
          </w:tcPr>
          <w:p w14:paraId="78BA5066" w14:textId="61372665" w:rsidR="002C3688" w:rsidRPr="00325E83" w:rsidRDefault="002C3688" w:rsidP="002C3688">
            <w:pPr>
              <w:jc w:val="center"/>
              <w:rPr>
                <w:rFonts w:cstheme="minorHAnsi"/>
                <w:color w:val="00B0F0"/>
                <w:sz w:val="16"/>
                <w:szCs w:val="16"/>
                <w:shd w:val="clear" w:color="auto" w:fill="FFFFFF"/>
              </w:rPr>
            </w:pPr>
          </w:p>
        </w:tc>
        <w:tc>
          <w:tcPr>
            <w:tcW w:w="1984" w:type="dxa"/>
          </w:tcPr>
          <w:p w14:paraId="1EAB5417" w14:textId="70D14414" w:rsidR="002C3688" w:rsidRPr="00711A84" w:rsidRDefault="002C3688" w:rsidP="002C3688">
            <w:pPr>
              <w:jc w:val="center"/>
              <w:rPr>
                <w:rFonts w:ascii="Lato" w:hAnsi="Lato"/>
                <w:color w:val="303030"/>
                <w:sz w:val="21"/>
                <w:szCs w:val="21"/>
                <w:shd w:val="clear" w:color="auto" w:fill="FFFFFF"/>
              </w:rPr>
            </w:pPr>
            <w:r w:rsidRPr="00955ED9">
              <w:rPr>
                <w:rFonts w:cstheme="minorHAnsi"/>
                <w:color w:val="002060"/>
                <w:sz w:val="16"/>
                <w:szCs w:val="16"/>
                <w:shd w:val="clear" w:color="auto" w:fill="FFFFFF"/>
              </w:rPr>
              <w:t>Think about themselves, learn from their experiences, recognise and celebrate their strengths and set simple but challenging goals</w:t>
            </w:r>
          </w:p>
        </w:tc>
        <w:tc>
          <w:tcPr>
            <w:tcW w:w="2263" w:type="dxa"/>
          </w:tcPr>
          <w:p w14:paraId="3297F3D8" w14:textId="77777777" w:rsidR="002C3688" w:rsidRPr="00FF0026" w:rsidRDefault="002C3688" w:rsidP="002C3688">
            <w:pPr>
              <w:jc w:val="center"/>
              <w:rPr>
                <w:rFonts w:cstheme="minorHAnsi"/>
                <w:color w:val="808080" w:themeColor="background1" w:themeShade="80"/>
                <w:sz w:val="16"/>
                <w:szCs w:val="16"/>
                <w:shd w:val="clear" w:color="auto" w:fill="FFFFFF"/>
              </w:rPr>
            </w:pPr>
            <w:r w:rsidRPr="00FF0026">
              <w:rPr>
                <w:rFonts w:cstheme="minorHAnsi"/>
                <w:color w:val="808080" w:themeColor="background1" w:themeShade="80"/>
                <w:sz w:val="16"/>
                <w:szCs w:val="16"/>
                <w:shd w:val="clear" w:color="auto" w:fill="FFFFFF"/>
              </w:rPr>
              <w:t>Listen to other people and play and work cooperatively (including strategies to resolve simple arguments through negotiation)</w:t>
            </w:r>
          </w:p>
          <w:p w14:paraId="0A726A08" w14:textId="77777777" w:rsidR="002C3688" w:rsidRPr="00FF0026" w:rsidRDefault="002C3688" w:rsidP="002C3688">
            <w:pPr>
              <w:jc w:val="center"/>
              <w:rPr>
                <w:rFonts w:cstheme="minorHAnsi"/>
                <w:color w:val="808080" w:themeColor="background1" w:themeShade="80"/>
                <w:sz w:val="16"/>
                <w:szCs w:val="16"/>
                <w:shd w:val="clear" w:color="auto" w:fill="FFFFFF"/>
              </w:rPr>
            </w:pPr>
          </w:p>
          <w:p w14:paraId="2DC5B3B9" w14:textId="625A7019" w:rsidR="002C3688" w:rsidRPr="00955ED9" w:rsidRDefault="002C3688" w:rsidP="002C3688">
            <w:pPr>
              <w:jc w:val="center"/>
              <w:rPr>
                <w:rFonts w:cstheme="minorHAnsi"/>
                <w:color w:val="002060"/>
                <w:sz w:val="16"/>
                <w:szCs w:val="16"/>
              </w:rPr>
            </w:pPr>
            <w:r w:rsidRPr="00FF0026">
              <w:rPr>
                <w:rFonts w:cstheme="minorHAnsi"/>
                <w:color w:val="808080" w:themeColor="background1" w:themeShade="80"/>
                <w:sz w:val="16"/>
                <w:szCs w:val="16"/>
                <w:shd w:val="clear" w:color="auto" w:fill="FFFFFF"/>
              </w:rPr>
              <w:t xml:space="preserve">Identify their special people (family, friends, carers), what makes them special and how </w:t>
            </w:r>
            <w:r w:rsidRPr="00FF0026">
              <w:rPr>
                <w:rFonts w:cstheme="minorHAnsi"/>
                <w:color w:val="808080" w:themeColor="background1" w:themeShade="80"/>
                <w:sz w:val="16"/>
                <w:szCs w:val="16"/>
                <w:shd w:val="clear" w:color="auto" w:fill="FFFFFF"/>
              </w:rPr>
              <w:lastRenderedPageBreak/>
              <w:t>special people should care for one another</w:t>
            </w:r>
          </w:p>
        </w:tc>
        <w:tc>
          <w:tcPr>
            <w:tcW w:w="2126" w:type="dxa"/>
          </w:tcPr>
          <w:p w14:paraId="148C90FC" w14:textId="45E7F135" w:rsidR="002C3688" w:rsidRPr="00662296" w:rsidRDefault="002C3688" w:rsidP="002C3688">
            <w:pPr>
              <w:jc w:val="center"/>
              <w:rPr>
                <w:color w:val="00B050"/>
                <w:sz w:val="18"/>
              </w:rPr>
            </w:pPr>
          </w:p>
        </w:tc>
        <w:tc>
          <w:tcPr>
            <w:tcW w:w="2268" w:type="dxa"/>
          </w:tcPr>
          <w:p w14:paraId="05CA02FF" w14:textId="77777777" w:rsidR="002C3688" w:rsidRPr="00325E83" w:rsidRDefault="002C3688" w:rsidP="002C3688">
            <w:pPr>
              <w:jc w:val="center"/>
              <w:rPr>
                <w:rFonts w:cstheme="minorHAnsi"/>
                <w:color w:val="00B0F0"/>
                <w:sz w:val="16"/>
                <w:szCs w:val="16"/>
                <w:shd w:val="clear" w:color="auto" w:fill="FFFFFF"/>
              </w:rPr>
            </w:pPr>
            <w:r w:rsidRPr="00325E83">
              <w:rPr>
                <w:rFonts w:cstheme="minorHAnsi"/>
                <w:color w:val="00B0F0"/>
                <w:sz w:val="16"/>
                <w:szCs w:val="16"/>
                <w:shd w:val="clear" w:color="auto" w:fill="FFFFFF"/>
              </w:rPr>
              <w:t>Learn about growing and changing and new opportunities and responsibilities that increasing independence may bring</w:t>
            </w:r>
          </w:p>
          <w:p w14:paraId="31E19341" w14:textId="77777777" w:rsidR="002C3688" w:rsidRPr="00325E83" w:rsidRDefault="002C3688" w:rsidP="002C3688">
            <w:pPr>
              <w:jc w:val="center"/>
              <w:rPr>
                <w:rFonts w:cstheme="minorHAnsi"/>
                <w:color w:val="00B0F0"/>
                <w:sz w:val="16"/>
                <w:szCs w:val="16"/>
                <w:shd w:val="clear" w:color="auto" w:fill="FFFFFF"/>
              </w:rPr>
            </w:pPr>
          </w:p>
          <w:p w14:paraId="35DAFB4E" w14:textId="77777777" w:rsidR="002C3688" w:rsidRPr="00325E83" w:rsidRDefault="002C3688" w:rsidP="002C3688">
            <w:pPr>
              <w:jc w:val="center"/>
              <w:rPr>
                <w:rFonts w:cstheme="minorHAnsi"/>
                <w:color w:val="00B0F0"/>
                <w:sz w:val="16"/>
                <w:szCs w:val="16"/>
                <w:shd w:val="clear" w:color="auto" w:fill="FFFFFF"/>
              </w:rPr>
            </w:pPr>
            <w:r w:rsidRPr="00325E83">
              <w:rPr>
                <w:rFonts w:cstheme="minorHAnsi"/>
                <w:color w:val="00B0F0"/>
                <w:sz w:val="16"/>
                <w:szCs w:val="16"/>
                <w:shd w:val="clear" w:color="auto" w:fill="FFFFFF"/>
              </w:rPr>
              <w:t xml:space="preserve">Know that people and other living things have rights and that everyone has </w:t>
            </w:r>
            <w:r w:rsidRPr="00325E83">
              <w:rPr>
                <w:rFonts w:cstheme="minorHAnsi"/>
                <w:color w:val="00B0F0"/>
                <w:sz w:val="16"/>
                <w:szCs w:val="16"/>
                <w:shd w:val="clear" w:color="auto" w:fill="FFFFFF"/>
              </w:rPr>
              <w:lastRenderedPageBreak/>
              <w:t>responsibilities to protect those rights (including protecting others’ bodies and feelings; being able to take turns, share and understand the need to return things that have been borrowed)</w:t>
            </w:r>
          </w:p>
          <w:p w14:paraId="2CE7BF3F" w14:textId="77777777" w:rsidR="002C3688" w:rsidRPr="00325E83" w:rsidRDefault="002C3688" w:rsidP="002C3688">
            <w:pPr>
              <w:jc w:val="center"/>
              <w:rPr>
                <w:rFonts w:cstheme="minorHAnsi"/>
                <w:color w:val="00B0F0"/>
                <w:sz w:val="16"/>
                <w:szCs w:val="16"/>
                <w:shd w:val="clear" w:color="auto" w:fill="FFFFFF"/>
              </w:rPr>
            </w:pPr>
          </w:p>
          <w:p w14:paraId="51A09A8B" w14:textId="77777777" w:rsidR="002C3688" w:rsidRPr="00325E83" w:rsidRDefault="002C3688" w:rsidP="002C3688">
            <w:pPr>
              <w:jc w:val="center"/>
              <w:rPr>
                <w:rFonts w:cstheme="minorHAnsi"/>
                <w:color w:val="00B0F0"/>
                <w:sz w:val="16"/>
                <w:szCs w:val="16"/>
                <w:shd w:val="clear" w:color="auto" w:fill="FFFFFF"/>
              </w:rPr>
            </w:pPr>
            <w:r w:rsidRPr="00325E83">
              <w:rPr>
                <w:rFonts w:cstheme="minorHAnsi"/>
                <w:color w:val="00B0F0"/>
                <w:sz w:val="16"/>
                <w:szCs w:val="16"/>
                <w:shd w:val="clear" w:color="auto" w:fill="FFFFFF"/>
              </w:rPr>
              <w:t>Learn about good and not so good feelings, a vocabulary to describe their feelings to others and develop simple strategies for managing feelings</w:t>
            </w:r>
          </w:p>
          <w:p w14:paraId="1955AB5A" w14:textId="77777777" w:rsidR="002C3688" w:rsidRPr="00325E83" w:rsidRDefault="002C3688" w:rsidP="002C3688">
            <w:pPr>
              <w:jc w:val="center"/>
              <w:rPr>
                <w:rFonts w:cstheme="minorHAnsi"/>
                <w:color w:val="00B0F0"/>
                <w:sz w:val="16"/>
                <w:szCs w:val="16"/>
                <w:shd w:val="clear" w:color="auto" w:fill="FFFFFF"/>
              </w:rPr>
            </w:pPr>
          </w:p>
          <w:p w14:paraId="069B61E8" w14:textId="77777777" w:rsidR="002C3688" w:rsidRPr="00325E83" w:rsidRDefault="002C3688" w:rsidP="002C3688">
            <w:pPr>
              <w:jc w:val="center"/>
              <w:rPr>
                <w:rFonts w:cstheme="minorHAnsi"/>
                <w:color w:val="00B0F0"/>
                <w:sz w:val="16"/>
                <w:szCs w:val="16"/>
                <w:shd w:val="clear" w:color="auto" w:fill="FFFFFF"/>
              </w:rPr>
            </w:pPr>
            <w:r w:rsidRPr="00325E83">
              <w:rPr>
                <w:rFonts w:cstheme="minorHAnsi"/>
                <w:color w:val="00B0F0"/>
                <w:sz w:val="16"/>
                <w:szCs w:val="16"/>
                <w:shd w:val="clear" w:color="auto" w:fill="FFFFFF"/>
              </w:rPr>
              <w:t>Listen to other people and play and work cooperatively (including strategies to resolve simple arguments through negotiation)</w:t>
            </w:r>
          </w:p>
          <w:p w14:paraId="1207BC54" w14:textId="77777777" w:rsidR="002C3688" w:rsidRPr="00325E83" w:rsidRDefault="002C3688" w:rsidP="002C3688">
            <w:pPr>
              <w:jc w:val="center"/>
              <w:rPr>
                <w:rFonts w:cstheme="minorHAnsi"/>
                <w:color w:val="00B0F0"/>
                <w:sz w:val="16"/>
                <w:szCs w:val="16"/>
                <w:shd w:val="clear" w:color="auto" w:fill="FFFFFF"/>
              </w:rPr>
            </w:pPr>
          </w:p>
          <w:p w14:paraId="4DD09B16" w14:textId="77777777" w:rsidR="002C3688" w:rsidRPr="00325E83" w:rsidRDefault="002C3688" w:rsidP="002C3688">
            <w:pPr>
              <w:jc w:val="center"/>
              <w:rPr>
                <w:rFonts w:cstheme="minorHAnsi"/>
                <w:color w:val="00B0F0"/>
                <w:sz w:val="16"/>
                <w:szCs w:val="16"/>
                <w:shd w:val="clear" w:color="auto" w:fill="FFFFFF"/>
              </w:rPr>
            </w:pPr>
            <w:r w:rsidRPr="00325E83">
              <w:rPr>
                <w:rFonts w:cstheme="minorHAnsi"/>
                <w:color w:val="00B0F0"/>
                <w:sz w:val="16"/>
                <w:szCs w:val="16"/>
                <w:shd w:val="clear" w:color="auto" w:fill="FFFFFF"/>
              </w:rPr>
              <w:t>Learn about change and loss and the associated feelings (including moving home, losing toys, pets or friends)</w:t>
            </w:r>
          </w:p>
          <w:p w14:paraId="56DA7A26" w14:textId="77777777" w:rsidR="002C3688" w:rsidRPr="00325E83" w:rsidRDefault="002C3688" w:rsidP="002C3688">
            <w:pPr>
              <w:jc w:val="center"/>
              <w:rPr>
                <w:rFonts w:cstheme="minorHAnsi"/>
                <w:color w:val="00B0F0"/>
                <w:sz w:val="16"/>
                <w:szCs w:val="16"/>
                <w:shd w:val="clear" w:color="auto" w:fill="FFFFFF"/>
              </w:rPr>
            </w:pPr>
          </w:p>
          <w:p w14:paraId="6FA2BFAD" w14:textId="168CF7DF" w:rsidR="002C3688" w:rsidRPr="00662296" w:rsidRDefault="002C3688" w:rsidP="002C3688">
            <w:pPr>
              <w:jc w:val="center"/>
              <w:rPr>
                <w:color w:val="7030A0"/>
                <w:sz w:val="18"/>
              </w:rPr>
            </w:pPr>
            <w:r w:rsidRPr="00325E83">
              <w:rPr>
                <w:rFonts w:cstheme="minorHAnsi"/>
                <w:color w:val="00B0F0"/>
                <w:sz w:val="16"/>
                <w:szCs w:val="16"/>
                <w:shd w:val="clear" w:color="auto" w:fill="FFFFFF"/>
              </w:rPr>
              <w:t>Learn ways in which they are all unique; understand that there has never been and will never be another ‘them’</w:t>
            </w:r>
          </w:p>
        </w:tc>
      </w:tr>
      <w:tr w:rsidR="002C3688" w:rsidRPr="00662296" w14:paraId="6B711CC4" w14:textId="77777777" w:rsidTr="00EF26E7">
        <w:trPr>
          <w:trHeight w:val="280"/>
          <w:jc w:val="center"/>
        </w:trPr>
        <w:tc>
          <w:tcPr>
            <w:tcW w:w="2127" w:type="dxa"/>
          </w:tcPr>
          <w:p w14:paraId="23B18BC7" w14:textId="77777777" w:rsidR="002C3688" w:rsidRPr="00662296" w:rsidRDefault="002C3688" w:rsidP="002C3688">
            <w:pPr>
              <w:jc w:val="center"/>
              <w:rPr>
                <w:sz w:val="18"/>
              </w:rPr>
            </w:pPr>
            <w:r w:rsidRPr="00662296">
              <w:rPr>
                <w:sz w:val="18"/>
              </w:rPr>
              <w:lastRenderedPageBreak/>
              <w:t xml:space="preserve">COMPUTING </w:t>
            </w:r>
          </w:p>
        </w:tc>
        <w:tc>
          <w:tcPr>
            <w:tcW w:w="2268" w:type="dxa"/>
          </w:tcPr>
          <w:p w14:paraId="7F632A52" w14:textId="77777777" w:rsidR="002C3688" w:rsidRPr="00FB367B" w:rsidRDefault="002C3688" w:rsidP="002C3688">
            <w:pPr>
              <w:jc w:val="center"/>
              <w:rPr>
                <w:rFonts w:cstheme="minorHAnsi"/>
                <w:color w:val="FF0000"/>
                <w:sz w:val="16"/>
                <w:szCs w:val="16"/>
                <w:shd w:val="clear" w:color="auto" w:fill="FFFFFF"/>
              </w:rPr>
            </w:pPr>
            <w:r w:rsidRPr="00FB367B">
              <w:rPr>
                <w:rFonts w:cstheme="minorHAnsi"/>
                <w:color w:val="FF0000"/>
                <w:sz w:val="16"/>
                <w:szCs w:val="16"/>
                <w:shd w:val="clear" w:color="auto" w:fill="FFFFFF"/>
              </w:rPr>
              <w:t>Use technology purposefully to create, organise, store, manipulate and retrieve digital content</w:t>
            </w:r>
          </w:p>
          <w:p w14:paraId="1A5B8C72" w14:textId="77777777" w:rsidR="002C3688" w:rsidRPr="00FB367B" w:rsidRDefault="002C3688" w:rsidP="002C3688">
            <w:pPr>
              <w:jc w:val="center"/>
              <w:rPr>
                <w:rFonts w:cstheme="minorHAnsi"/>
                <w:color w:val="FF0000"/>
                <w:sz w:val="16"/>
                <w:szCs w:val="16"/>
                <w:shd w:val="clear" w:color="auto" w:fill="FFFFFF"/>
              </w:rPr>
            </w:pPr>
          </w:p>
          <w:p w14:paraId="6D4C0B36" w14:textId="4527A03F" w:rsidR="002C3688" w:rsidRPr="00412ED7" w:rsidRDefault="002C3688" w:rsidP="002C3688">
            <w:pPr>
              <w:jc w:val="center"/>
              <w:rPr>
                <w:rFonts w:cstheme="minorHAnsi"/>
                <w:color w:val="808080" w:themeColor="background1" w:themeShade="80"/>
                <w:sz w:val="16"/>
                <w:szCs w:val="16"/>
              </w:rPr>
            </w:pPr>
            <w:r w:rsidRPr="00FB367B">
              <w:rPr>
                <w:rFonts w:cstheme="minorHAnsi"/>
                <w:color w:val="FF0000"/>
                <w:sz w:val="16"/>
                <w:szCs w:val="16"/>
                <w:shd w:val="clear" w:color="auto" w:fill="FFFFFF"/>
              </w:rPr>
              <w:t>Use technology safely and respectfully, keeping personal information private; identify where to go for help and support when they have concerns about content or contact on the internet or other online technologies</w:t>
            </w:r>
          </w:p>
        </w:tc>
        <w:tc>
          <w:tcPr>
            <w:tcW w:w="1985" w:type="dxa"/>
          </w:tcPr>
          <w:p w14:paraId="1957001E" w14:textId="3AFE64F9" w:rsidR="002C3688" w:rsidRPr="00D14904" w:rsidRDefault="002C3688" w:rsidP="002C3688">
            <w:pPr>
              <w:jc w:val="center"/>
              <w:rPr>
                <w:color w:val="00B0F0"/>
                <w:sz w:val="16"/>
              </w:rPr>
            </w:pPr>
          </w:p>
        </w:tc>
        <w:tc>
          <w:tcPr>
            <w:tcW w:w="1984" w:type="dxa"/>
          </w:tcPr>
          <w:p w14:paraId="00C285B2" w14:textId="77777777" w:rsidR="002C3688" w:rsidRPr="00F76F30" w:rsidRDefault="002C3688" w:rsidP="002C3688">
            <w:pPr>
              <w:jc w:val="center"/>
              <w:rPr>
                <w:rFonts w:cstheme="minorHAnsi"/>
                <w:color w:val="002060"/>
                <w:sz w:val="16"/>
                <w:szCs w:val="16"/>
                <w:shd w:val="clear" w:color="auto" w:fill="FFFFFF"/>
              </w:rPr>
            </w:pPr>
            <w:r w:rsidRPr="00F76F30">
              <w:rPr>
                <w:rFonts w:cstheme="minorHAnsi"/>
                <w:color w:val="002060"/>
                <w:sz w:val="16"/>
                <w:szCs w:val="16"/>
                <w:shd w:val="clear" w:color="auto" w:fill="FFFFFF"/>
              </w:rPr>
              <w:t>Use technology purposefully to create, organise, store, manipulate and retrieve digital content</w:t>
            </w:r>
          </w:p>
          <w:p w14:paraId="418FB8A2" w14:textId="77777777" w:rsidR="002C3688" w:rsidRPr="00F76F30" w:rsidRDefault="002C3688" w:rsidP="002C3688">
            <w:pPr>
              <w:jc w:val="center"/>
              <w:rPr>
                <w:rFonts w:cstheme="minorHAnsi"/>
                <w:color w:val="002060"/>
                <w:sz w:val="16"/>
                <w:szCs w:val="16"/>
                <w:shd w:val="clear" w:color="auto" w:fill="FFFFFF"/>
              </w:rPr>
            </w:pPr>
          </w:p>
          <w:p w14:paraId="41AAF6D2" w14:textId="77777777" w:rsidR="002C3688" w:rsidRPr="00F76F30" w:rsidRDefault="002C3688" w:rsidP="002C3688">
            <w:pPr>
              <w:jc w:val="center"/>
              <w:rPr>
                <w:rFonts w:cstheme="minorHAnsi"/>
                <w:color w:val="002060"/>
                <w:sz w:val="16"/>
                <w:szCs w:val="16"/>
                <w:shd w:val="clear" w:color="auto" w:fill="FFFFFF"/>
              </w:rPr>
            </w:pPr>
            <w:r w:rsidRPr="00F76F30">
              <w:rPr>
                <w:rFonts w:cstheme="minorHAnsi"/>
                <w:color w:val="002060"/>
                <w:sz w:val="16"/>
                <w:szCs w:val="16"/>
                <w:shd w:val="clear" w:color="auto" w:fill="FFFFFF"/>
              </w:rPr>
              <w:t>Understand what algorithms are; how they are implemented as programs on digital devices; and that programs execute by following precise and unambiguous instructions</w:t>
            </w:r>
          </w:p>
          <w:p w14:paraId="56CB9EAB" w14:textId="77777777" w:rsidR="002C3688" w:rsidRPr="00F76F30" w:rsidRDefault="002C3688" w:rsidP="002C3688">
            <w:pPr>
              <w:jc w:val="center"/>
              <w:rPr>
                <w:rFonts w:cstheme="minorHAnsi"/>
                <w:color w:val="002060"/>
                <w:sz w:val="16"/>
                <w:szCs w:val="16"/>
                <w:shd w:val="clear" w:color="auto" w:fill="FFFFFF"/>
              </w:rPr>
            </w:pPr>
          </w:p>
          <w:p w14:paraId="5C92F1CB" w14:textId="77777777" w:rsidR="002C3688" w:rsidRPr="00F76F30" w:rsidRDefault="002C3688" w:rsidP="002C3688">
            <w:pPr>
              <w:jc w:val="center"/>
              <w:rPr>
                <w:rFonts w:cstheme="minorHAnsi"/>
                <w:color w:val="002060"/>
                <w:sz w:val="16"/>
                <w:szCs w:val="16"/>
                <w:shd w:val="clear" w:color="auto" w:fill="FFFFFF"/>
              </w:rPr>
            </w:pPr>
            <w:r w:rsidRPr="00F76F30">
              <w:rPr>
                <w:rFonts w:cstheme="minorHAnsi"/>
                <w:color w:val="002060"/>
                <w:sz w:val="16"/>
                <w:szCs w:val="16"/>
                <w:shd w:val="clear" w:color="auto" w:fill="FFFFFF"/>
              </w:rPr>
              <w:t>Create and debug simple programs</w:t>
            </w:r>
          </w:p>
          <w:p w14:paraId="0C52D343" w14:textId="77777777" w:rsidR="002C3688" w:rsidRPr="00F76F30" w:rsidRDefault="002C3688" w:rsidP="002C3688">
            <w:pPr>
              <w:jc w:val="center"/>
              <w:rPr>
                <w:rFonts w:cstheme="minorHAnsi"/>
                <w:color w:val="002060"/>
                <w:sz w:val="16"/>
                <w:szCs w:val="16"/>
                <w:shd w:val="clear" w:color="auto" w:fill="FFFFFF"/>
              </w:rPr>
            </w:pPr>
          </w:p>
          <w:p w14:paraId="70CDA581" w14:textId="77777777" w:rsidR="002C3688" w:rsidRDefault="002C3688" w:rsidP="002C3688">
            <w:pPr>
              <w:jc w:val="center"/>
              <w:rPr>
                <w:rFonts w:cstheme="minorHAnsi"/>
                <w:color w:val="002060"/>
                <w:sz w:val="16"/>
                <w:szCs w:val="16"/>
                <w:shd w:val="clear" w:color="auto" w:fill="FFFFFF"/>
              </w:rPr>
            </w:pPr>
            <w:r w:rsidRPr="00F76F30">
              <w:rPr>
                <w:rFonts w:cstheme="minorHAnsi"/>
                <w:color w:val="002060"/>
                <w:sz w:val="16"/>
                <w:szCs w:val="16"/>
                <w:shd w:val="clear" w:color="auto" w:fill="FFFFFF"/>
              </w:rPr>
              <w:t>Recognise common uses of information technology beyond school</w:t>
            </w:r>
          </w:p>
          <w:p w14:paraId="3F0D815F" w14:textId="77777777" w:rsidR="002C3688" w:rsidRDefault="002C3688" w:rsidP="002C3688">
            <w:pPr>
              <w:jc w:val="center"/>
              <w:rPr>
                <w:rFonts w:cstheme="minorHAnsi"/>
                <w:color w:val="002060"/>
                <w:sz w:val="16"/>
                <w:szCs w:val="16"/>
                <w:shd w:val="clear" w:color="auto" w:fill="FFFFFF"/>
              </w:rPr>
            </w:pPr>
          </w:p>
          <w:p w14:paraId="39AC4F26" w14:textId="1C533463" w:rsidR="002C3688" w:rsidRPr="00FB367B" w:rsidRDefault="002C3688" w:rsidP="002C3688">
            <w:pPr>
              <w:jc w:val="center"/>
              <w:rPr>
                <w:rFonts w:cstheme="minorHAnsi"/>
                <w:color w:val="FF0000"/>
                <w:sz w:val="16"/>
                <w:szCs w:val="16"/>
                <w:shd w:val="clear" w:color="auto" w:fill="FFFFFF"/>
              </w:rPr>
            </w:pPr>
          </w:p>
        </w:tc>
        <w:tc>
          <w:tcPr>
            <w:tcW w:w="2263" w:type="dxa"/>
          </w:tcPr>
          <w:p w14:paraId="428B5BF4" w14:textId="77777777" w:rsidR="002C3688" w:rsidRDefault="002C3688" w:rsidP="002C3688">
            <w:pPr>
              <w:jc w:val="center"/>
              <w:rPr>
                <w:rFonts w:cstheme="minorHAnsi"/>
                <w:color w:val="808080" w:themeColor="background1" w:themeShade="80"/>
                <w:sz w:val="16"/>
                <w:szCs w:val="16"/>
                <w:shd w:val="clear" w:color="auto" w:fill="FFFFFF"/>
              </w:rPr>
            </w:pPr>
            <w:r w:rsidRPr="00412ED7">
              <w:rPr>
                <w:rFonts w:cstheme="minorHAnsi"/>
                <w:color w:val="808080" w:themeColor="background1" w:themeShade="80"/>
                <w:sz w:val="16"/>
                <w:szCs w:val="16"/>
                <w:shd w:val="clear" w:color="auto" w:fill="FFFFFF"/>
              </w:rPr>
              <w:t>Use technology purposefully to create, organise, store, manipulate and retrieve digital content</w:t>
            </w:r>
          </w:p>
          <w:p w14:paraId="7753768E" w14:textId="77777777" w:rsidR="002C3688" w:rsidRDefault="002C3688" w:rsidP="002C3688">
            <w:pPr>
              <w:jc w:val="center"/>
              <w:rPr>
                <w:rFonts w:cstheme="minorHAnsi"/>
                <w:color w:val="808080" w:themeColor="background1" w:themeShade="80"/>
                <w:sz w:val="16"/>
                <w:szCs w:val="16"/>
                <w:shd w:val="clear" w:color="auto" w:fill="FFFFFF"/>
              </w:rPr>
            </w:pPr>
          </w:p>
          <w:p w14:paraId="57F81A66" w14:textId="77777777" w:rsidR="002C3688" w:rsidRPr="00981777" w:rsidRDefault="002C3688" w:rsidP="002C3688">
            <w:pPr>
              <w:jc w:val="center"/>
              <w:rPr>
                <w:rFonts w:cstheme="minorHAnsi"/>
                <w:color w:val="808080" w:themeColor="background1" w:themeShade="80"/>
                <w:sz w:val="16"/>
                <w:szCs w:val="16"/>
                <w:shd w:val="clear" w:color="auto" w:fill="FFFFFF"/>
              </w:rPr>
            </w:pPr>
            <w:r w:rsidRPr="00981777">
              <w:rPr>
                <w:rFonts w:cstheme="minorHAnsi"/>
                <w:color w:val="808080" w:themeColor="background1" w:themeShade="80"/>
                <w:sz w:val="16"/>
                <w:szCs w:val="16"/>
                <w:shd w:val="clear" w:color="auto" w:fill="FFFFFF"/>
              </w:rPr>
              <w:t>Understand what algorithms are; how they are implemented as programs on digital devices; and that programs execute by following precise and unambiguous instructions</w:t>
            </w:r>
          </w:p>
          <w:p w14:paraId="64199BC9" w14:textId="77777777" w:rsidR="002C3688" w:rsidRPr="00981777" w:rsidRDefault="002C3688" w:rsidP="002C3688">
            <w:pPr>
              <w:jc w:val="center"/>
              <w:rPr>
                <w:rFonts w:cstheme="minorHAnsi"/>
                <w:color w:val="808080" w:themeColor="background1" w:themeShade="80"/>
                <w:sz w:val="16"/>
                <w:szCs w:val="16"/>
                <w:shd w:val="clear" w:color="auto" w:fill="FFFFFF"/>
              </w:rPr>
            </w:pPr>
          </w:p>
          <w:p w14:paraId="457A5AF7" w14:textId="77777777" w:rsidR="002C3688" w:rsidRPr="00981777" w:rsidRDefault="002C3688" w:rsidP="002C3688">
            <w:pPr>
              <w:jc w:val="center"/>
              <w:rPr>
                <w:rFonts w:cstheme="minorHAnsi"/>
                <w:color w:val="808080" w:themeColor="background1" w:themeShade="80"/>
                <w:sz w:val="16"/>
                <w:szCs w:val="16"/>
                <w:shd w:val="clear" w:color="auto" w:fill="FFFFFF"/>
              </w:rPr>
            </w:pPr>
            <w:r w:rsidRPr="00981777">
              <w:rPr>
                <w:rFonts w:cstheme="minorHAnsi"/>
                <w:color w:val="808080" w:themeColor="background1" w:themeShade="80"/>
                <w:sz w:val="16"/>
                <w:szCs w:val="16"/>
                <w:shd w:val="clear" w:color="auto" w:fill="FFFFFF"/>
              </w:rPr>
              <w:t>Create and debug simple programs</w:t>
            </w:r>
          </w:p>
          <w:p w14:paraId="0200939F" w14:textId="77777777" w:rsidR="002C3688" w:rsidRPr="00981777" w:rsidRDefault="002C3688" w:rsidP="002C3688">
            <w:pPr>
              <w:jc w:val="center"/>
              <w:rPr>
                <w:rFonts w:cstheme="minorHAnsi"/>
                <w:color w:val="808080" w:themeColor="background1" w:themeShade="80"/>
                <w:sz w:val="16"/>
                <w:szCs w:val="16"/>
                <w:shd w:val="clear" w:color="auto" w:fill="FFFFFF"/>
              </w:rPr>
            </w:pPr>
          </w:p>
          <w:p w14:paraId="22652CE3" w14:textId="6B2BDEBA" w:rsidR="002C3688" w:rsidRPr="006B4968" w:rsidRDefault="002C3688" w:rsidP="002C3688">
            <w:pPr>
              <w:jc w:val="center"/>
              <w:rPr>
                <w:color w:val="002060"/>
                <w:sz w:val="18"/>
              </w:rPr>
            </w:pPr>
            <w:r w:rsidRPr="00981777">
              <w:rPr>
                <w:rFonts w:cstheme="minorHAnsi"/>
                <w:color w:val="808080" w:themeColor="background1" w:themeShade="80"/>
                <w:sz w:val="16"/>
                <w:szCs w:val="16"/>
                <w:shd w:val="clear" w:color="auto" w:fill="FFFFFF"/>
              </w:rPr>
              <w:t>Use logical reasoning to predict the behaviour of simple programs</w:t>
            </w:r>
          </w:p>
        </w:tc>
        <w:tc>
          <w:tcPr>
            <w:tcW w:w="2126" w:type="dxa"/>
          </w:tcPr>
          <w:p w14:paraId="77A6CBB9" w14:textId="77777777" w:rsidR="002C3688" w:rsidRPr="00E8468C" w:rsidRDefault="002C3688" w:rsidP="002C3688">
            <w:pPr>
              <w:jc w:val="center"/>
              <w:rPr>
                <w:rFonts w:cstheme="minorHAnsi"/>
                <w:color w:val="00B050"/>
                <w:sz w:val="16"/>
                <w:szCs w:val="16"/>
                <w:shd w:val="clear" w:color="auto" w:fill="FFFFFF"/>
              </w:rPr>
            </w:pPr>
            <w:r w:rsidRPr="00E8468C">
              <w:rPr>
                <w:rFonts w:cstheme="minorHAnsi"/>
                <w:color w:val="00B050"/>
                <w:sz w:val="16"/>
                <w:szCs w:val="16"/>
                <w:shd w:val="clear" w:color="auto" w:fill="FFFFFF"/>
              </w:rPr>
              <w:t>Understand what algorithms are; how they are implemented as programs on digital devices; and that programs execute by following precise and unambiguous instructions</w:t>
            </w:r>
          </w:p>
          <w:p w14:paraId="54E266CD" w14:textId="77777777" w:rsidR="002C3688" w:rsidRPr="00E8468C" w:rsidRDefault="002C3688" w:rsidP="002C3688">
            <w:pPr>
              <w:jc w:val="center"/>
              <w:rPr>
                <w:rFonts w:cstheme="minorHAnsi"/>
                <w:color w:val="00B050"/>
                <w:sz w:val="16"/>
                <w:szCs w:val="16"/>
                <w:shd w:val="clear" w:color="auto" w:fill="FFFFFF"/>
              </w:rPr>
            </w:pPr>
          </w:p>
          <w:p w14:paraId="0C8EA436" w14:textId="77777777" w:rsidR="002C3688" w:rsidRPr="00E8468C" w:rsidRDefault="002C3688" w:rsidP="002C3688">
            <w:pPr>
              <w:jc w:val="center"/>
              <w:rPr>
                <w:rFonts w:cstheme="minorHAnsi"/>
                <w:color w:val="00B050"/>
                <w:sz w:val="16"/>
                <w:szCs w:val="16"/>
                <w:shd w:val="clear" w:color="auto" w:fill="FFFFFF"/>
              </w:rPr>
            </w:pPr>
            <w:r w:rsidRPr="00E8468C">
              <w:rPr>
                <w:rFonts w:cstheme="minorHAnsi"/>
                <w:color w:val="00B050"/>
                <w:sz w:val="16"/>
                <w:szCs w:val="16"/>
                <w:shd w:val="clear" w:color="auto" w:fill="FFFFFF"/>
              </w:rPr>
              <w:t>Create and debug simple programs</w:t>
            </w:r>
          </w:p>
          <w:p w14:paraId="573E6802" w14:textId="77777777" w:rsidR="002C3688" w:rsidRPr="00E8468C" w:rsidRDefault="002C3688" w:rsidP="002C3688">
            <w:pPr>
              <w:jc w:val="center"/>
              <w:rPr>
                <w:rFonts w:cstheme="minorHAnsi"/>
                <w:color w:val="00B050"/>
                <w:sz w:val="16"/>
                <w:szCs w:val="16"/>
                <w:shd w:val="clear" w:color="auto" w:fill="FFFFFF"/>
              </w:rPr>
            </w:pPr>
          </w:p>
          <w:p w14:paraId="1E77D044" w14:textId="1028FE01" w:rsidR="002C3688" w:rsidRPr="00662296" w:rsidRDefault="002C3688" w:rsidP="002C3688">
            <w:pPr>
              <w:jc w:val="center"/>
              <w:rPr>
                <w:color w:val="00B050"/>
                <w:sz w:val="18"/>
                <w:szCs w:val="18"/>
              </w:rPr>
            </w:pPr>
            <w:r w:rsidRPr="00E8468C">
              <w:rPr>
                <w:rFonts w:cstheme="minorHAnsi"/>
                <w:color w:val="00B050"/>
                <w:sz w:val="16"/>
                <w:szCs w:val="16"/>
                <w:shd w:val="clear" w:color="auto" w:fill="FFFFFF"/>
              </w:rPr>
              <w:t>Use technology purposefully to create, organise, store, manipulate and retrieve digital content</w:t>
            </w:r>
          </w:p>
        </w:tc>
        <w:tc>
          <w:tcPr>
            <w:tcW w:w="2268" w:type="dxa"/>
          </w:tcPr>
          <w:p w14:paraId="757D8556" w14:textId="41B5349D" w:rsidR="002C3688" w:rsidRPr="00662296" w:rsidRDefault="002C3688" w:rsidP="002C3688">
            <w:pPr>
              <w:jc w:val="center"/>
              <w:rPr>
                <w:color w:val="7030A0"/>
                <w:sz w:val="18"/>
              </w:rPr>
            </w:pPr>
          </w:p>
        </w:tc>
      </w:tr>
      <w:tr w:rsidR="002C3688" w:rsidRPr="00662296" w14:paraId="65404471" w14:textId="77777777" w:rsidTr="00EF26E7">
        <w:trPr>
          <w:trHeight w:val="270"/>
          <w:jc w:val="center"/>
        </w:trPr>
        <w:tc>
          <w:tcPr>
            <w:tcW w:w="2127" w:type="dxa"/>
          </w:tcPr>
          <w:p w14:paraId="6D697406" w14:textId="77777777" w:rsidR="002C3688" w:rsidRPr="00662296" w:rsidRDefault="002C3688" w:rsidP="002C3688">
            <w:pPr>
              <w:jc w:val="center"/>
              <w:rPr>
                <w:sz w:val="18"/>
              </w:rPr>
            </w:pPr>
            <w:r w:rsidRPr="00662296">
              <w:rPr>
                <w:sz w:val="18"/>
              </w:rPr>
              <w:lastRenderedPageBreak/>
              <w:t>MUSIC</w:t>
            </w:r>
          </w:p>
        </w:tc>
        <w:tc>
          <w:tcPr>
            <w:tcW w:w="2268" w:type="dxa"/>
          </w:tcPr>
          <w:p w14:paraId="4E689B97" w14:textId="1C3B5885" w:rsidR="002C3688" w:rsidRPr="00EE4E19" w:rsidRDefault="002C3688" w:rsidP="002C3688">
            <w:pPr>
              <w:jc w:val="center"/>
              <w:rPr>
                <w:rFonts w:cstheme="minorHAnsi"/>
                <w:color w:val="808080" w:themeColor="background1" w:themeShade="80"/>
                <w:sz w:val="16"/>
                <w:szCs w:val="16"/>
                <w:shd w:val="clear" w:color="auto" w:fill="FFFFFF"/>
              </w:rPr>
            </w:pPr>
            <w:r w:rsidRPr="00E67FBE">
              <w:rPr>
                <w:rFonts w:cstheme="minorHAnsi"/>
                <w:color w:val="FF0000"/>
                <w:sz w:val="16"/>
                <w:szCs w:val="16"/>
                <w:shd w:val="clear" w:color="auto" w:fill="FFFFFF"/>
              </w:rPr>
              <w:t>Experiment with, create, select and combine sounds using the interrelated dimensions of music</w:t>
            </w:r>
          </w:p>
        </w:tc>
        <w:tc>
          <w:tcPr>
            <w:tcW w:w="1985" w:type="dxa"/>
          </w:tcPr>
          <w:p w14:paraId="3693300B" w14:textId="77777777" w:rsidR="002C3688" w:rsidRPr="00EC48C1" w:rsidRDefault="002C3688" w:rsidP="002C3688">
            <w:pPr>
              <w:jc w:val="center"/>
              <w:rPr>
                <w:rFonts w:cstheme="minorHAnsi"/>
                <w:color w:val="7030A0"/>
                <w:sz w:val="16"/>
                <w:szCs w:val="16"/>
                <w:shd w:val="clear" w:color="auto" w:fill="FFFFFF"/>
              </w:rPr>
            </w:pPr>
            <w:r w:rsidRPr="00EC48C1">
              <w:rPr>
                <w:rFonts w:cstheme="minorHAnsi"/>
                <w:color w:val="7030A0"/>
                <w:sz w:val="16"/>
                <w:szCs w:val="16"/>
                <w:shd w:val="clear" w:color="auto" w:fill="FFFFFF"/>
              </w:rPr>
              <w:t>Listen with concentration and understanding to a range of high-quality live and recorded music</w:t>
            </w:r>
          </w:p>
          <w:p w14:paraId="47A6D6CF" w14:textId="77777777" w:rsidR="002C3688" w:rsidRPr="00EC48C1" w:rsidRDefault="002C3688" w:rsidP="002C3688">
            <w:pPr>
              <w:jc w:val="center"/>
              <w:rPr>
                <w:rFonts w:cstheme="minorHAnsi"/>
                <w:color w:val="7030A0"/>
                <w:sz w:val="16"/>
                <w:szCs w:val="16"/>
                <w:shd w:val="clear" w:color="auto" w:fill="FFFFFF"/>
              </w:rPr>
            </w:pPr>
          </w:p>
          <w:p w14:paraId="668BA19B" w14:textId="77777777" w:rsidR="002C3688" w:rsidRPr="00EC48C1" w:rsidRDefault="002C3688" w:rsidP="002C3688">
            <w:pPr>
              <w:jc w:val="center"/>
              <w:rPr>
                <w:rFonts w:cstheme="minorHAnsi"/>
                <w:color w:val="7030A0"/>
                <w:sz w:val="16"/>
                <w:szCs w:val="16"/>
                <w:shd w:val="clear" w:color="auto" w:fill="FFFFFF"/>
              </w:rPr>
            </w:pPr>
            <w:r w:rsidRPr="00EC48C1">
              <w:rPr>
                <w:rFonts w:cstheme="minorHAnsi"/>
                <w:color w:val="7030A0"/>
                <w:sz w:val="16"/>
                <w:szCs w:val="16"/>
                <w:shd w:val="clear" w:color="auto" w:fill="FFFFFF"/>
              </w:rPr>
              <w:t>Use their voices expressively and creatively by singing songs and speaking chants and rhymes</w:t>
            </w:r>
          </w:p>
          <w:p w14:paraId="15C3B26B" w14:textId="77777777" w:rsidR="002C3688" w:rsidRPr="00EC48C1" w:rsidRDefault="002C3688" w:rsidP="002C3688">
            <w:pPr>
              <w:jc w:val="center"/>
              <w:rPr>
                <w:rFonts w:cstheme="minorHAnsi"/>
                <w:color w:val="7030A0"/>
                <w:sz w:val="16"/>
                <w:szCs w:val="16"/>
                <w:shd w:val="clear" w:color="auto" w:fill="FFFFFF"/>
              </w:rPr>
            </w:pPr>
          </w:p>
          <w:p w14:paraId="0FA0770F" w14:textId="77777777" w:rsidR="002C3688" w:rsidRPr="00EC48C1" w:rsidRDefault="002C3688" w:rsidP="002C3688">
            <w:pPr>
              <w:jc w:val="center"/>
              <w:rPr>
                <w:rFonts w:cstheme="minorHAnsi"/>
                <w:color w:val="7030A0"/>
                <w:sz w:val="16"/>
                <w:szCs w:val="16"/>
                <w:shd w:val="clear" w:color="auto" w:fill="FFFFFF"/>
              </w:rPr>
            </w:pPr>
            <w:r w:rsidRPr="00EC48C1">
              <w:rPr>
                <w:rFonts w:cstheme="minorHAnsi"/>
                <w:color w:val="7030A0"/>
                <w:sz w:val="16"/>
                <w:szCs w:val="16"/>
                <w:shd w:val="clear" w:color="auto" w:fill="FFFFFF"/>
              </w:rPr>
              <w:t>Experiment with, create, select and combine sounds using the interrelated dimensions of music</w:t>
            </w:r>
          </w:p>
          <w:p w14:paraId="1A04392B" w14:textId="77777777" w:rsidR="002C3688" w:rsidRPr="00EC48C1" w:rsidRDefault="002C3688" w:rsidP="002C3688">
            <w:pPr>
              <w:jc w:val="center"/>
              <w:rPr>
                <w:rFonts w:cstheme="minorHAnsi"/>
                <w:color w:val="7030A0"/>
                <w:sz w:val="16"/>
                <w:szCs w:val="16"/>
                <w:shd w:val="clear" w:color="auto" w:fill="FFFFFF"/>
              </w:rPr>
            </w:pPr>
          </w:p>
          <w:p w14:paraId="1E25BF22" w14:textId="2F11DB5F" w:rsidR="002C3688" w:rsidRPr="00A60DC4" w:rsidRDefault="002C3688" w:rsidP="002C3688">
            <w:pPr>
              <w:jc w:val="center"/>
              <w:rPr>
                <w:rFonts w:cstheme="minorHAnsi"/>
                <w:color w:val="00B0F0"/>
                <w:sz w:val="16"/>
                <w:szCs w:val="16"/>
              </w:rPr>
            </w:pPr>
            <w:r w:rsidRPr="00EC48C1">
              <w:rPr>
                <w:rFonts w:cstheme="minorHAnsi"/>
                <w:color w:val="7030A0"/>
                <w:sz w:val="16"/>
                <w:szCs w:val="16"/>
                <w:shd w:val="clear" w:color="auto" w:fill="FFFFFF"/>
              </w:rPr>
              <w:t>Play tuned and untuned instruments musically</w:t>
            </w:r>
          </w:p>
        </w:tc>
        <w:tc>
          <w:tcPr>
            <w:tcW w:w="1984" w:type="dxa"/>
          </w:tcPr>
          <w:p w14:paraId="14B85BAB" w14:textId="77777777" w:rsidR="002C3688" w:rsidRPr="009A7D45" w:rsidRDefault="002C3688" w:rsidP="002C3688">
            <w:pPr>
              <w:jc w:val="center"/>
              <w:rPr>
                <w:rFonts w:cstheme="minorHAnsi"/>
                <w:color w:val="002060"/>
                <w:sz w:val="16"/>
                <w:szCs w:val="16"/>
                <w:shd w:val="clear" w:color="auto" w:fill="FFFFFF"/>
              </w:rPr>
            </w:pPr>
            <w:r w:rsidRPr="009A7D45">
              <w:rPr>
                <w:rFonts w:cstheme="minorHAnsi"/>
                <w:color w:val="002060"/>
                <w:sz w:val="16"/>
                <w:szCs w:val="16"/>
                <w:shd w:val="clear" w:color="auto" w:fill="FFFFFF"/>
              </w:rPr>
              <w:t>Experiment with, create, select and combine sounds using the interrelated dimensions of music</w:t>
            </w:r>
          </w:p>
          <w:p w14:paraId="7FA15A5A" w14:textId="77777777" w:rsidR="002C3688" w:rsidRPr="009A7D45" w:rsidRDefault="002C3688" w:rsidP="002C3688">
            <w:pPr>
              <w:jc w:val="center"/>
              <w:rPr>
                <w:rFonts w:cstheme="minorHAnsi"/>
                <w:color w:val="002060"/>
                <w:sz w:val="16"/>
                <w:szCs w:val="16"/>
                <w:shd w:val="clear" w:color="auto" w:fill="FFFFFF"/>
              </w:rPr>
            </w:pPr>
          </w:p>
          <w:p w14:paraId="29224109" w14:textId="6C14277A" w:rsidR="002C3688" w:rsidRPr="00E67FBE" w:rsidRDefault="002C3688" w:rsidP="002C3688">
            <w:pPr>
              <w:jc w:val="center"/>
              <w:rPr>
                <w:rFonts w:cstheme="minorHAnsi"/>
                <w:color w:val="FF0000"/>
                <w:sz w:val="16"/>
                <w:szCs w:val="16"/>
              </w:rPr>
            </w:pPr>
            <w:r w:rsidRPr="009A7D45">
              <w:rPr>
                <w:rFonts w:cstheme="minorHAnsi"/>
                <w:color w:val="002060"/>
                <w:sz w:val="16"/>
                <w:szCs w:val="16"/>
                <w:shd w:val="clear" w:color="auto" w:fill="FFFFFF"/>
              </w:rPr>
              <w:t>Use their voices expressively and creatively by singing songs and speaking chants and rhymes</w:t>
            </w:r>
          </w:p>
        </w:tc>
        <w:tc>
          <w:tcPr>
            <w:tcW w:w="2263" w:type="dxa"/>
          </w:tcPr>
          <w:p w14:paraId="2225CD43" w14:textId="512D291D" w:rsidR="002C3688" w:rsidRPr="009A7D45" w:rsidRDefault="002C3688" w:rsidP="002C3688">
            <w:pPr>
              <w:jc w:val="center"/>
              <w:rPr>
                <w:rFonts w:cstheme="minorHAnsi"/>
                <w:color w:val="002060"/>
                <w:sz w:val="16"/>
                <w:szCs w:val="16"/>
              </w:rPr>
            </w:pPr>
            <w:r w:rsidRPr="00EE4E19">
              <w:rPr>
                <w:rFonts w:cstheme="minorHAnsi"/>
                <w:color w:val="808080" w:themeColor="background1" w:themeShade="80"/>
                <w:sz w:val="16"/>
                <w:szCs w:val="16"/>
                <w:shd w:val="clear" w:color="auto" w:fill="FFFFFF"/>
              </w:rPr>
              <w:t>Use their voices expressively and creatively by singing songs and speaking chants and rhymes</w:t>
            </w:r>
          </w:p>
        </w:tc>
        <w:tc>
          <w:tcPr>
            <w:tcW w:w="2126" w:type="dxa"/>
          </w:tcPr>
          <w:p w14:paraId="1F4058C3" w14:textId="53BC9C7C" w:rsidR="002C3688" w:rsidRPr="0062431F" w:rsidRDefault="002C3688" w:rsidP="002C3688">
            <w:pPr>
              <w:jc w:val="center"/>
              <w:rPr>
                <w:rFonts w:cstheme="minorHAnsi"/>
                <w:color w:val="00B050"/>
                <w:sz w:val="16"/>
                <w:szCs w:val="16"/>
              </w:rPr>
            </w:pPr>
            <w:r w:rsidRPr="0062431F">
              <w:rPr>
                <w:rFonts w:cstheme="minorHAnsi"/>
                <w:color w:val="00B050"/>
                <w:sz w:val="16"/>
                <w:szCs w:val="16"/>
                <w:shd w:val="clear" w:color="auto" w:fill="FFFFFF"/>
              </w:rPr>
              <w:t>Experiment with, create, select and combine sounds using the interrelated dimensions of music</w:t>
            </w:r>
          </w:p>
        </w:tc>
        <w:tc>
          <w:tcPr>
            <w:tcW w:w="2268" w:type="dxa"/>
          </w:tcPr>
          <w:p w14:paraId="0299E704" w14:textId="3DFC51B2" w:rsidR="002C3688" w:rsidRPr="00662296" w:rsidRDefault="002C3688" w:rsidP="002C3688">
            <w:pPr>
              <w:jc w:val="center"/>
              <w:rPr>
                <w:color w:val="7030A0"/>
                <w:sz w:val="18"/>
              </w:rPr>
            </w:pPr>
            <w:r w:rsidRPr="00A60DC4">
              <w:rPr>
                <w:rFonts w:cstheme="minorHAnsi"/>
                <w:color w:val="00B0F0"/>
                <w:sz w:val="16"/>
                <w:szCs w:val="16"/>
                <w:shd w:val="clear" w:color="auto" w:fill="FFFFFF"/>
              </w:rPr>
              <w:t>Use their voices expressively and creatively by singing songs and speaking chants and rhymes</w:t>
            </w:r>
          </w:p>
        </w:tc>
      </w:tr>
      <w:tr w:rsidR="002C3688" w:rsidRPr="00662296" w14:paraId="7DF8C707" w14:textId="77777777" w:rsidTr="00A5506C">
        <w:trPr>
          <w:trHeight w:val="211"/>
          <w:jc w:val="center"/>
        </w:trPr>
        <w:tc>
          <w:tcPr>
            <w:tcW w:w="2127" w:type="dxa"/>
          </w:tcPr>
          <w:p w14:paraId="6D8E8189" w14:textId="4CAD991C" w:rsidR="002C3688" w:rsidRPr="00662296" w:rsidRDefault="002C3688" w:rsidP="002C3688">
            <w:pPr>
              <w:jc w:val="center"/>
              <w:rPr>
                <w:sz w:val="18"/>
              </w:rPr>
            </w:pPr>
            <w:r>
              <w:rPr>
                <w:sz w:val="18"/>
              </w:rPr>
              <w:t>RELIGOUS EDUCATION</w:t>
            </w:r>
          </w:p>
        </w:tc>
        <w:tc>
          <w:tcPr>
            <w:tcW w:w="2268" w:type="dxa"/>
          </w:tcPr>
          <w:p w14:paraId="67850D7B" w14:textId="2BE3CFE5" w:rsidR="002C3688" w:rsidRPr="00EE4E19" w:rsidRDefault="002C3688" w:rsidP="002C3688">
            <w:pPr>
              <w:pStyle w:val="NoSpacing"/>
              <w:jc w:val="center"/>
              <w:rPr>
                <w:rFonts w:asciiTheme="minorHAnsi" w:hAnsiTheme="minorHAnsi" w:cstheme="minorHAnsi"/>
                <w:color w:val="808080" w:themeColor="background1" w:themeShade="80"/>
                <w:sz w:val="16"/>
                <w:szCs w:val="16"/>
              </w:rPr>
            </w:pPr>
          </w:p>
        </w:tc>
        <w:tc>
          <w:tcPr>
            <w:tcW w:w="1985" w:type="dxa"/>
          </w:tcPr>
          <w:p w14:paraId="766314ED" w14:textId="7C88EC72" w:rsidR="002C3688" w:rsidRPr="00D14904" w:rsidRDefault="002C3688" w:rsidP="002C3688">
            <w:pPr>
              <w:jc w:val="center"/>
              <w:rPr>
                <w:color w:val="00B0F0"/>
                <w:sz w:val="16"/>
              </w:rPr>
            </w:pPr>
          </w:p>
        </w:tc>
        <w:tc>
          <w:tcPr>
            <w:tcW w:w="1984" w:type="dxa"/>
          </w:tcPr>
          <w:p w14:paraId="5226C1DB" w14:textId="27016B95" w:rsidR="002C3688" w:rsidRPr="00662296" w:rsidRDefault="002C3688" w:rsidP="002C3688">
            <w:pPr>
              <w:jc w:val="center"/>
              <w:rPr>
                <w:color w:val="F75D07"/>
                <w:sz w:val="18"/>
              </w:rPr>
            </w:pPr>
          </w:p>
        </w:tc>
        <w:tc>
          <w:tcPr>
            <w:tcW w:w="2263" w:type="dxa"/>
          </w:tcPr>
          <w:p w14:paraId="33E7CED8" w14:textId="7D75B082" w:rsidR="002C3688" w:rsidRPr="009A7D45" w:rsidRDefault="002C3688" w:rsidP="002C3688">
            <w:pPr>
              <w:jc w:val="center"/>
              <w:rPr>
                <w:rFonts w:cstheme="minorHAnsi"/>
                <w:color w:val="002060"/>
                <w:sz w:val="16"/>
                <w:szCs w:val="16"/>
              </w:rPr>
            </w:pPr>
          </w:p>
        </w:tc>
        <w:tc>
          <w:tcPr>
            <w:tcW w:w="2126" w:type="dxa"/>
          </w:tcPr>
          <w:p w14:paraId="5EF6F79A" w14:textId="6003663A" w:rsidR="002C3688" w:rsidRPr="00662296" w:rsidRDefault="002C3688" w:rsidP="002C3688">
            <w:pPr>
              <w:jc w:val="center"/>
              <w:rPr>
                <w:color w:val="00B050"/>
                <w:sz w:val="18"/>
                <w:szCs w:val="18"/>
              </w:rPr>
            </w:pPr>
          </w:p>
        </w:tc>
        <w:tc>
          <w:tcPr>
            <w:tcW w:w="2268" w:type="dxa"/>
          </w:tcPr>
          <w:p w14:paraId="4385C58F" w14:textId="109FDD8F" w:rsidR="002C3688" w:rsidRPr="00662296" w:rsidRDefault="002C3688" w:rsidP="002C3688">
            <w:pPr>
              <w:jc w:val="center"/>
              <w:rPr>
                <w:color w:val="7030A0"/>
                <w:sz w:val="18"/>
              </w:rPr>
            </w:pPr>
          </w:p>
        </w:tc>
      </w:tr>
      <w:tr w:rsidR="002C3688" w:rsidRPr="00662296" w14:paraId="24CDDD68" w14:textId="77777777" w:rsidTr="00A12612">
        <w:trPr>
          <w:jc w:val="center"/>
        </w:trPr>
        <w:tc>
          <w:tcPr>
            <w:tcW w:w="2127" w:type="dxa"/>
          </w:tcPr>
          <w:p w14:paraId="0FC9DD77" w14:textId="26BCADC3" w:rsidR="002C3688" w:rsidRPr="00662296" w:rsidRDefault="002C3688" w:rsidP="002C3688">
            <w:pPr>
              <w:jc w:val="center"/>
              <w:rPr>
                <w:sz w:val="18"/>
              </w:rPr>
            </w:pPr>
            <w:r w:rsidRPr="00662296">
              <w:rPr>
                <w:sz w:val="18"/>
              </w:rPr>
              <w:t>EXTRA CURRICULAR</w:t>
            </w:r>
          </w:p>
        </w:tc>
        <w:tc>
          <w:tcPr>
            <w:tcW w:w="2268" w:type="dxa"/>
          </w:tcPr>
          <w:p w14:paraId="5155990D" w14:textId="77777777" w:rsidR="002C3688" w:rsidRPr="00662296" w:rsidRDefault="002C3688" w:rsidP="002C3688">
            <w:pPr>
              <w:jc w:val="center"/>
              <w:rPr>
                <w:sz w:val="18"/>
              </w:rPr>
            </w:pPr>
          </w:p>
        </w:tc>
        <w:tc>
          <w:tcPr>
            <w:tcW w:w="1985" w:type="dxa"/>
          </w:tcPr>
          <w:p w14:paraId="7E4956BD" w14:textId="77777777" w:rsidR="002C3688" w:rsidRDefault="002C3688" w:rsidP="002C3688">
            <w:pPr>
              <w:jc w:val="center"/>
              <w:rPr>
                <w:color w:val="7030A0"/>
                <w:sz w:val="16"/>
                <w:szCs w:val="16"/>
              </w:rPr>
            </w:pPr>
            <w:r>
              <w:rPr>
                <w:color w:val="7030A0"/>
                <w:sz w:val="16"/>
                <w:szCs w:val="16"/>
              </w:rPr>
              <w:t xml:space="preserve">Nature walk – collect a range of items and take photos </w:t>
            </w:r>
          </w:p>
          <w:p w14:paraId="13242C61" w14:textId="77777777" w:rsidR="00DD523F" w:rsidRDefault="00DD523F" w:rsidP="002C3688">
            <w:pPr>
              <w:jc w:val="center"/>
              <w:rPr>
                <w:color w:val="7030A0"/>
                <w:sz w:val="16"/>
                <w:szCs w:val="16"/>
              </w:rPr>
            </w:pPr>
          </w:p>
          <w:p w14:paraId="0423781C" w14:textId="5A733F09" w:rsidR="00DD523F" w:rsidRPr="00D14904" w:rsidRDefault="00DD523F" w:rsidP="002C3688">
            <w:pPr>
              <w:jc w:val="center"/>
              <w:rPr>
                <w:color w:val="00B0F0"/>
                <w:sz w:val="16"/>
              </w:rPr>
            </w:pPr>
            <w:r>
              <w:rPr>
                <w:color w:val="7030A0"/>
                <w:sz w:val="16"/>
                <w:szCs w:val="16"/>
              </w:rPr>
              <w:t>Wonder Dome – 19.11.20</w:t>
            </w:r>
          </w:p>
        </w:tc>
        <w:tc>
          <w:tcPr>
            <w:tcW w:w="1984" w:type="dxa"/>
          </w:tcPr>
          <w:p w14:paraId="6C197F8F" w14:textId="0D6A7508" w:rsidR="002C3688" w:rsidRPr="00662296" w:rsidRDefault="002C3688" w:rsidP="002C3688">
            <w:pPr>
              <w:jc w:val="center"/>
              <w:rPr>
                <w:sz w:val="18"/>
              </w:rPr>
            </w:pPr>
            <w:r w:rsidRPr="006B4968">
              <w:rPr>
                <w:color w:val="002060"/>
                <w:sz w:val="18"/>
              </w:rPr>
              <w:t>Alien crash in hall</w:t>
            </w:r>
          </w:p>
        </w:tc>
        <w:tc>
          <w:tcPr>
            <w:tcW w:w="2263" w:type="dxa"/>
          </w:tcPr>
          <w:p w14:paraId="3DDE8B3A" w14:textId="77777777" w:rsidR="002C3688" w:rsidRDefault="002C3688" w:rsidP="002C3688">
            <w:pPr>
              <w:jc w:val="center"/>
              <w:rPr>
                <w:color w:val="808080" w:themeColor="background1" w:themeShade="80"/>
                <w:sz w:val="18"/>
              </w:rPr>
            </w:pPr>
            <w:r>
              <w:rPr>
                <w:color w:val="808080" w:themeColor="background1" w:themeShade="80"/>
                <w:sz w:val="18"/>
              </w:rPr>
              <w:t xml:space="preserve">Relate to plants in science </w:t>
            </w:r>
            <w:r w:rsidRPr="00F1092B">
              <w:rPr>
                <w:color w:val="808080" w:themeColor="background1" w:themeShade="80"/>
                <w:sz w:val="18"/>
              </w:rPr>
              <w:t xml:space="preserve"> </w:t>
            </w:r>
          </w:p>
          <w:p w14:paraId="293F7308" w14:textId="15D05231" w:rsidR="002C3688" w:rsidRPr="006B4968" w:rsidRDefault="002C3688" w:rsidP="002C3688">
            <w:pPr>
              <w:jc w:val="center"/>
              <w:rPr>
                <w:color w:val="002060"/>
                <w:sz w:val="18"/>
              </w:rPr>
            </w:pPr>
            <w:r>
              <w:rPr>
                <w:color w:val="808080" w:themeColor="background1" w:themeShade="80"/>
                <w:sz w:val="18"/>
              </w:rPr>
              <w:t>(Look at KRP)</w:t>
            </w:r>
          </w:p>
        </w:tc>
        <w:tc>
          <w:tcPr>
            <w:tcW w:w="2126" w:type="dxa"/>
          </w:tcPr>
          <w:p w14:paraId="05CC2395" w14:textId="77777777" w:rsidR="002C3688" w:rsidRDefault="002C3688" w:rsidP="002C3688">
            <w:pPr>
              <w:jc w:val="center"/>
              <w:rPr>
                <w:color w:val="00B050"/>
                <w:sz w:val="18"/>
              </w:rPr>
            </w:pPr>
            <w:r w:rsidRPr="00F33EF5">
              <w:rPr>
                <w:color w:val="00B050"/>
                <w:sz w:val="18"/>
              </w:rPr>
              <w:t xml:space="preserve">Museum visit </w:t>
            </w:r>
            <w:r>
              <w:rPr>
                <w:color w:val="00B050"/>
                <w:sz w:val="18"/>
              </w:rPr>
              <w:t xml:space="preserve"> </w:t>
            </w:r>
          </w:p>
          <w:p w14:paraId="022CCAE8" w14:textId="037DB924" w:rsidR="002C3688" w:rsidRPr="00662296" w:rsidRDefault="002C3688" w:rsidP="002C3688">
            <w:pPr>
              <w:jc w:val="center"/>
              <w:rPr>
                <w:sz w:val="18"/>
              </w:rPr>
            </w:pPr>
            <w:r>
              <w:rPr>
                <w:color w:val="00B050"/>
                <w:sz w:val="18"/>
              </w:rPr>
              <w:t xml:space="preserve">or a Dino Hunt </w:t>
            </w:r>
          </w:p>
        </w:tc>
        <w:tc>
          <w:tcPr>
            <w:tcW w:w="2268" w:type="dxa"/>
          </w:tcPr>
          <w:p w14:paraId="5BBAB565" w14:textId="13D6DF5A" w:rsidR="002C3688" w:rsidRPr="008C1BD3" w:rsidRDefault="002C3688" w:rsidP="002C3688">
            <w:pPr>
              <w:jc w:val="center"/>
              <w:rPr>
                <w:color w:val="7030A0"/>
                <w:sz w:val="16"/>
                <w:szCs w:val="16"/>
              </w:rPr>
            </w:pPr>
            <w:r>
              <w:rPr>
                <w:color w:val="00B0F0"/>
                <w:sz w:val="16"/>
              </w:rPr>
              <w:t xml:space="preserve">Teddy Bears picnic </w:t>
            </w:r>
          </w:p>
        </w:tc>
      </w:tr>
    </w:tbl>
    <w:p w14:paraId="08B39914" w14:textId="77777777" w:rsidR="00DC5229" w:rsidRPr="00662296" w:rsidRDefault="00DC5229" w:rsidP="00EB74BA">
      <w:pPr>
        <w:rPr>
          <w:sz w:val="18"/>
          <w:u w:val="single"/>
        </w:rPr>
      </w:pPr>
    </w:p>
    <w:sectPr w:rsidR="00DC5229" w:rsidRPr="00662296" w:rsidSect="00FE453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65324D"/>
    <w:multiLevelType w:val="multilevel"/>
    <w:tmpl w:val="08C6D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25C2"/>
    <w:rsid w:val="00005624"/>
    <w:rsid w:val="00006473"/>
    <w:rsid w:val="0002145D"/>
    <w:rsid w:val="00027EDE"/>
    <w:rsid w:val="0003515F"/>
    <w:rsid w:val="00047931"/>
    <w:rsid w:val="00047C76"/>
    <w:rsid w:val="000543DE"/>
    <w:rsid w:val="000552A0"/>
    <w:rsid w:val="00055B23"/>
    <w:rsid w:val="00057E20"/>
    <w:rsid w:val="00074C68"/>
    <w:rsid w:val="00083DDF"/>
    <w:rsid w:val="00085765"/>
    <w:rsid w:val="00095988"/>
    <w:rsid w:val="000A0CA7"/>
    <w:rsid w:val="000B4FBA"/>
    <w:rsid w:val="000B56D9"/>
    <w:rsid w:val="000C1072"/>
    <w:rsid w:val="000C4938"/>
    <w:rsid w:val="000C619D"/>
    <w:rsid w:val="000C72E7"/>
    <w:rsid w:val="000C7CA0"/>
    <w:rsid w:val="000D3B60"/>
    <w:rsid w:val="000E77A7"/>
    <w:rsid w:val="00101774"/>
    <w:rsid w:val="00173F18"/>
    <w:rsid w:val="00180099"/>
    <w:rsid w:val="00183492"/>
    <w:rsid w:val="00185895"/>
    <w:rsid w:val="001E08D8"/>
    <w:rsid w:val="00217689"/>
    <w:rsid w:val="00222511"/>
    <w:rsid w:val="002239F1"/>
    <w:rsid w:val="00241189"/>
    <w:rsid w:val="00250CA1"/>
    <w:rsid w:val="00250EFB"/>
    <w:rsid w:val="002562F4"/>
    <w:rsid w:val="002578C2"/>
    <w:rsid w:val="002654DC"/>
    <w:rsid w:val="00297A11"/>
    <w:rsid w:val="002C2F32"/>
    <w:rsid w:val="002C3688"/>
    <w:rsid w:val="002E71E8"/>
    <w:rsid w:val="002F3AEA"/>
    <w:rsid w:val="002F4B2C"/>
    <w:rsid w:val="002F7EFE"/>
    <w:rsid w:val="003050D3"/>
    <w:rsid w:val="00316ED9"/>
    <w:rsid w:val="00325E83"/>
    <w:rsid w:val="003327AF"/>
    <w:rsid w:val="0033715C"/>
    <w:rsid w:val="003532EF"/>
    <w:rsid w:val="003815ED"/>
    <w:rsid w:val="00391562"/>
    <w:rsid w:val="003965E5"/>
    <w:rsid w:val="003B0E6D"/>
    <w:rsid w:val="003B6F81"/>
    <w:rsid w:val="003D077D"/>
    <w:rsid w:val="00401D4C"/>
    <w:rsid w:val="00410A5A"/>
    <w:rsid w:val="00412ED7"/>
    <w:rsid w:val="00416881"/>
    <w:rsid w:val="0043030B"/>
    <w:rsid w:val="00453484"/>
    <w:rsid w:val="00464AC7"/>
    <w:rsid w:val="00465628"/>
    <w:rsid w:val="00473EE0"/>
    <w:rsid w:val="00486001"/>
    <w:rsid w:val="00496177"/>
    <w:rsid w:val="004A6FF6"/>
    <w:rsid w:val="004B2245"/>
    <w:rsid w:val="004B5F71"/>
    <w:rsid w:val="004C4797"/>
    <w:rsid w:val="004D0D42"/>
    <w:rsid w:val="004D6C06"/>
    <w:rsid w:val="004E56C4"/>
    <w:rsid w:val="004F553B"/>
    <w:rsid w:val="004F77BB"/>
    <w:rsid w:val="00501BA0"/>
    <w:rsid w:val="00526BCB"/>
    <w:rsid w:val="005274A9"/>
    <w:rsid w:val="00532087"/>
    <w:rsid w:val="005353A4"/>
    <w:rsid w:val="0054113B"/>
    <w:rsid w:val="00565121"/>
    <w:rsid w:val="0057038A"/>
    <w:rsid w:val="00595604"/>
    <w:rsid w:val="00597E1D"/>
    <w:rsid w:val="005C0EBB"/>
    <w:rsid w:val="005C345B"/>
    <w:rsid w:val="005D4FD1"/>
    <w:rsid w:val="005E0D04"/>
    <w:rsid w:val="005E6312"/>
    <w:rsid w:val="00606011"/>
    <w:rsid w:val="00620B26"/>
    <w:rsid w:val="0062431F"/>
    <w:rsid w:val="00633720"/>
    <w:rsid w:val="0065494B"/>
    <w:rsid w:val="00654970"/>
    <w:rsid w:val="00662296"/>
    <w:rsid w:val="00673E41"/>
    <w:rsid w:val="006B4968"/>
    <w:rsid w:val="006C0A40"/>
    <w:rsid w:val="00706DF1"/>
    <w:rsid w:val="00711A84"/>
    <w:rsid w:val="00715E7F"/>
    <w:rsid w:val="00721AA3"/>
    <w:rsid w:val="007334F6"/>
    <w:rsid w:val="00776FA4"/>
    <w:rsid w:val="0078605E"/>
    <w:rsid w:val="007A0FF1"/>
    <w:rsid w:val="007C1CB2"/>
    <w:rsid w:val="00801688"/>
    <w:rsid w:val="00802D96"/>
    <w:rsid w:val="00845163"/>
    <w:rsid w:val="00876911"/>
    <w:rsid w:val="0088450E"/>
    <w:rsid w:val="008877F5"/>
    <w:rsid w:val="00890A0D"/>
    <w:rsid w:val="008A1AA7"/>
    <w:rsid w:val="008A5BDE"/>
    <w:rsid w:val="008B1ACB"/>
    <w:rsid w:val="008B31B2"/>
    <w:rsid w:val="008C1BD3"/>
    <w:rsid w:val="00921A55"/>
    <w:rsid w:val="00924F1A"/>
    <w:rsid w:val="00927067"/>
    <w:rsid w:val="0092745B"/>
    <w:rsid w:val="0093057E"/>
    <w:rsid w:val="009338CE"/>
    <w:rsid w:val="00955ED9"/>
    <w:rsid w:val="0096032E"/>
    <w:rsid w:val="00962952"/>
    <w:rsid w:val="00974BF0"/>
    <w:rsid w:val="00981777"/>
    <w:rsid w:val="00981D64"/>
    <w:rsid w:val="009A37B4"/>
    <w:rsid w:val="009A7D45"/>
    <w:rsid w:val="009B082F"/>
    <w:rsid w:val="009B68DB"/>
    <w:rsid w:val="009C3941"/>
    <w:rsid w:val="009F1518"/>
    <w:rsid w:val="00A0589A"/>
    <w:rsid w:val="00A06B6D"/>
    <w:rsid w:val="00A12612"/>
    <w:rsid w:val="00A12DB7"/>
    <w:rsid w:val="00A167BB"/>
    <w:rsid w:val="00A30C59"/>
    <w:rsid w:val="00A416BC"/>
    <w:rsid w:val="00A51514"/>
    <w:rsid w:val="00A5506C"/>
    <w:rsid w:val="00A60DC4"/>
    <w:rsid w:val="00A62793"/>
    <w:rsid w:val="00A67BBC"/>
    <w:rsid w:val="00A849A7"/>
    <w:rsid w:val="00AB76A2"/>
    <w:rsid w:val="00AC0C78"/>
    <w:rsid w:val="00AD097D"/>
    <w:rsid w:val="00AD2602"/>
    <w:rsid w:val="00AF57DB"/>
    <w:rsid w:val="00B35200"/>
    <w:rsid w:val="00B41585"/>
    <w:rsid w:val="00B45456"/>
    <w:rsid w:val="00B50E80"/>
    <w:rsid w:val="00B545E9"/>
    <w:rsid w:val="00B54A13"/>
    <w:rsid w:val="00B71318"/>
    <w:rsid w:val="00B73BB5"/>
    <w:rsid w:val="00B95922"/>
    <w:rsid w:val="00BB25C2"/>
    <w:rsid w:val="00BB685D"/>
    <w:rsid w:val="00BE08F3"/>
    <w:rsid w:val="00BF2B83"/>
    <w:rsid w:val="00BF7A9C"/>
    <w:rsid w:val="00C01613"/>
    <w:rsid w:val="00C032E3"/>
    <w:rsid w:val="00C06FAB"/>
    <w:rsid w:val="00C14F45"/>
    <w:rsid w:val="00C17C7F"/>
    <w:rsid w:val="00C22EA2"/>
    <w:rsid w:val="00C339DD"/>
    <w:rsid w:val="00C344B5"/>
    <w:rsid w:val="00C64AC5"/>
    <w:rsid w:val="00C7256E"/>
    <w:rsid w:val="00CA23D0"/>
    <w:rsid w:val="00CC2D13"/>
    <w:rsid w:val="00CD0748"/>
    <w:rsid w:val="00CD4430"/>
    <w:rsid w:val="00CD55A5"/>
    <w:rsid w:val="00CF0065"/>
    <w:rsid w:val="00CF66D3"/>
    <w:rsid w:val="00D14904"/>
    <w:rsid w:val="00D25D70"/>
    <w:rsid w:val="00D344C9"/>
    <w:rsid w:val="00D41386"/>
    <w:rsid w:val="00D56A2D"/>
    <w:rsid w:val="00D57905"/>
    <w:rsid w:val="00D612F7"/>
    <w:rsid w:val="00D623F7"/>
    <w:rsid w:val="00D62BEB"/>
    <w:rsid w:val="00D64E37"/>
    <w:rsid w:val="00D65AE4"/>
    <w:rsid w:val="00D81354"/>
    <w:rsid w:val="00D8533C"/>
    <w:rsid w:val="00DA65E0"/>
    <w:rsid w:val="00DA6809"/>
    <w:rsid w:val="00DB0298"/>
    <w:rsid w:val="00DB1B26"/>
    <w:rsid w:val="00DB6C91"/>
    <w:rsid w:val="00DB7CBA"/>
    <w:rsid w:val="00DC0825"/>
    <w:rsid w:val="00DC3E09"/>
    <w:rsid w:val="00DC5229"/>
    <w:rsid w:val="00DD523F"/>
    <w:rsid w:val="00DE0DB7"/>
    <w:rsid w:val="00DE3CC2"/>
    <w:rsid w:val="00DF4E95"/>
    <w:rsid w:val="00E0288D"/>
    <w:rsid w:val="00E0402A"/>
    <w:rsid w:val="00E2197B"/>
    <w:rsid w:val="00E25EA8"/>
    <w:rsid w:val="00E52D04"/>
    <w:rsid w:val="00E67FBE"/>
    <w:rsid w:val="00E7525A"/>
    <w:rsid w:val="00E81018"/>
    <w:rsid w:val="00E8468C"/>
    <w:rsid w:val="00E87268"/>
    <w:rsid w:val="00EA244B"/>
    <w:rsid w:val="00EB74BA"/>
    <w:rsid w:val="00EC48C1"/>
    <w:rsid w:val="00EC5188"/>
    <w:rsid w:val="00ED24CE"/>
    <w:rsid w:val="00EE0A3A"/>
    <w:rsid w:val="00EE41F5"/>
    <w:rsid w:val="00EE4E19"/>
    <w:rsid w:val="00EF2392"/>
    <w:rsid w:val="00EF26E7"/>
    <w:rsid w:val="00F1092B"/>
    <w:rsid w:val="00F11C3A"/>
    <w:rsid w:val="00F15B3A"/>
    <w:rsid w:val="00F26A9D"/>
    <w:rsid w:val="00F26DC4"/>
    <w:rsid w:val="00F33EF5"/>
    <w:rsid w:val="00F37E5E"/>
    <w:rsid w:val="00F60579"/>
    <w:rsid w:val="00F6668B"/>
    <w:rsid w:val="00F6709B"/>
    <w:rsid w:val="00F71EEF"/>
    <w:rsid w:val="00F739F5"/>
    <w:rsid w:val="00F76A22"/>
    <w:rsid w:val="00F76F30"/>
    <w:rsid w:val="00F8180E"/>
    <w:rsid w:val="00F90E42"/>
    <w:rsid w:val="00FB223B"/>
    <w:rsid w:val="00FB367B"/>
    <w:rsid w:val="00FB52B0"/>
    <w:rsid w:val="00FE4539"/>
    <w:rsid w:val="00FE7E7E"/>
    <w:rsid w:val="00FF0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2C0BE"/>
  <w15:docId w15:val="{0E54F9DD-CE54-40E0-9ABB-3DCE600AF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25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4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44C9"/>
    <w:rPr>
      <w:rFonts w:ascii="Tahoma" w:hAnsi="Tahoma" w:cs="Tahoma"/>
      <w:sz w:val="16"/>
      <w:szCs w:val="16"/>
    </w:rPr>
  </w:style>
  <w:style w:type="character" w:styleId="Hyperlink">
    <w:name w:val="Hyperlink"/>
    <w:basedOn w:val="DefaultParagraphFont"/>
    <w:uiPriority w:val="99"/>
    <w:unhideWhenUsed/>
    <w:rsid w:val="00A51514"/>
    <w:rPr>
      <w:color w:val="0563C1" w:themeColor="hyperlink"/>
      <w:u w:val="single"/>
    </w:rPr>
  </w:style>
  <w:style w:type="character" w:styleId="FollowedHyperlink">
    <w:name w:val="FollowedHyperlink"/>
    <w:basedOn w:val="DefaultParagraphFont"/>
    <w:uiPriority w:val="99"/>
    <w:semiHidden/>
    <w:unhideWhenUsed/>
    <w:rsid w:val="009C3941"/>
    <w:rPr>
      <w:color w:val="954F72" w:themeColor="followedHyperlink"/>
      <w:u w:val="single"/>
    </w:rPr>
  </w:style>
  <w:style w:type="paragraph" w:styleId="NoSpacing">
    <w:name w:val="No Spacing"/>
    <w:uiPriority w:val="99"/>
    <w:qFormat/>
    <w:rsid w:val="00C22EA2"/>
    <w:pPr>
      <w:spacing w:after="0" w:line="240" w:lineRule="auto"/>
    </w:pPr>
    <w:rPr>
      <w:rFonts w:ascii="Calibri" w:eastAsia="Calibri" w:hAnsi="Calibri" w:cs="Times New Roman"/>
    </w:rPr>
  </w:style>
  <w:style w:type="character" w:customStyle="1" w:styleId="badge">
    <w:name w:val="badge"/>
    <w:basedOn w:val="DefaultParagraphFont"/>
    <w:rsid w:val="00711A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974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550</TotalTime>
  <Pages>5</Pages>
  <Words>2020</Words>
  <Characters>11518</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John Coleman</cp:lastModifiedBy>
  <cp:revision>206</cp:revision>
  <cp:lastPrinted>2018-04-17T11:51:00Z</cp:lastPrinted>
  <dcterms:created xsi:type="dcterms:W3CDTF">2016-03-20T15:33:00Z</dcterms:created>
  <dcterms:modified xsi:type="dcterms:W3CDTF">2020-05-14T15:49:00Z</dcterms:modified>
</cp:coreProperties>
</file>