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3BB8" w:rsidRDefault="0017091B">
      <w:r>
        <w:rPr>
          <w:noProof/>
          <w:lang w:eastAsia="en-GB"/>
        </w:rPr>
        <w:drawing>
          <wp:anchor distT="0" distB="0" distL="114300" distR="114300" simplePos="0" relativeHeight="251678720" behindDoc="0" locked="0" layoutInCell="1" allowOverlap="1">
            <wp:simplePos x="0" y="0"/>
            <wp:positionH relativeFrom="margin">
              <wp:posOffset>4371975</wp:posOffset>
            </wp:positionH>
            <wp:positionV relativeFrom="paragraph">
              <wp:posOffset>2962275</wp:posOffset>
            </wp:positionV>
            <wp:extent cx="1358186" cy="1352550"/>
            <wp:effectExtent l="0" t="0" r="0" b="0"/>
            <wp:wrapNone/>
            <wp:docPr id="11" name="Picture 11" descr="https://cdn.pixabay.com/photo/2016/09/12/07/27/basic-elements-1663243_960_7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dn.pixabay.com/photo/2016/09/12/07/27/basic-elements-1663243_960_720.p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358186" cy="13525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663360" behindDoc="0" locked="0" layoutInCell="1" allowOverlap="1" wp14:anchorId="6EDBF55A" wp14:editId="07607D4D">
                <wp:simplePos x="0" y="0"/>
                <wp:positionH relativeFrom="margin">
                  <wp:posOffset>238125</wp:posOffset>
                </wp:positionH>
                <wp:positionV relativeFrom="paragraph">
                  <wp:posOffset>313690</wp:posOffset>
                </wp:positionV>
                <wp:extent cx="2286000" cy="1656715"/>
                <wp:effectExtent l="0" t="0" r="19050" b="1968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1656715"/>
                        </a:xfrm>
                        <a:prstGeom prst="rect">
                          <a:avLst/>
                        </a:prstGeom>
                        <a:solidFill>
                          <a:srgbClr val="FFFFFF"/>
                        </a:solidFill>
                        <a:ln w="9525">
                          <a:solidFill>
                            <a:srgbClr val="000000"/>
                          </a:solidFill>
                          <a:miter lim="800000"/>
                          <a:headEnd/>
                          <a:tailEnd/>
                        </a:ln>
                      </wps:spPr>
                      <wps:txbx>
                        <w:txbxContent>
                          <w:p w:rsidR="007700EC" w:rsidRPr="00314B28" w:rsidRDefault="007700EC" w:rsidP="005F2789">
                            <w:pPr>
                              <w:jc w:val="center"/>
                              <w:rPr>
                                <w:rFonts w:ascii="Twinkl" w:hAnsi="Twinkl"/>
                                <w:b/>
                                <w:sz w:val="24"/>
                              </w:rPr>
                            </w:pPr>
                            <w:r w:rsidRPr="00314B28">
                              <w:rPr>
                                <w:rFonts w:ascii="Twinkl" w:hAnsi="Twinkl"/>
                                <w:b/>
                                <w:sz w:val="24"/>
                              </w:rPr>
                              <w:t>Mathematics</w:t>
                            </w:r>
                          </w:p>
                          <w:p w:rsidR="007700EC" w:rsidRPr="005F2789" w:rsidRDefault="007700EC" w:rsidP="005F2789">
                            <w:pPr>
                              <w:jc w:val="center"/>
                              <w:rPr>
                                <w:rFonts w:ascii="Twinkl" w:hAnsi="Twinkl"/>
                                <w:sz w:val="24"/>
                              </w:rPr>
                            </w:pPr>
                            <w:r>
                              <w:rPr>
                                <w:rFonts w:ascii="Twinkl" w:hAnsi="Twinkl"/>
                                <w:sz w:val="24"/>
                              </w:rPr>
                              <w:t>This term we will be looking at division and place value within 100 in our number work, position and direction in our geometry work and time in our measurement work.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EDBF55A" id="_x0000_t202" coordsize="21600,21600" o:spt="202" path="m,l,21600r21600,l21600,xe">
                <v:stroke joinstyle="miter"/>
                <v:path gradientshapeok="t" o:connecttype="rect"/>
              </v:shapetype>
              <v:shape id="Text Box 2" o:spid="_x0000_s1026" type="#_x0000_t202" style="position:absolute;margin-left:18.75pt;margin-top:24.7pt;width:180pt;height:130.4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">
                <v:textbox>
                  <w:txbxContent>
                    <w:p w:rsidR="007700EC" w:rsidRPr="00314B28" w:rsidRDefault="007700EC" w:rsidP="005F2789">
                      <w:pPr>
                        <w:jc w:val="center"/>
                        <w:rPr>
                          <w:rFonts w:ascii="Twinkl" w:hAnsi="Twinkl"/>
                          <w:b/>
                          <w:sz w:val="24"/>
                        </w:rPr>
                      </w:pPr>
                      <w:r w:rsidRPr="00314B28">
                        <w:rPr>
                          <w:rFonts w:ascii="Twinkl" w:hAnsi="Twinkl"/>
                          <w:b/>
                          <w:sz w:val="24"/>
                        </w:rPr>
                        <w:t>Mathematics</w:t>
                      </w:r>
                    </w:p>
                    <w:p w:rsidR="007700EC" w:rsidRPr="005F2789" w:rsidRDefault="007700EC" w:rsidP="005F2789">
                      <w:pPr>
                        <w:jc w:val="center"/>
                        <w:rPr>
                          <w:rFonts w:ascii="Twinkl" w:hAnsi="Twinkl"/>
                          <w:sz w:val="24"/>
                        </w:rPr>
                      </w:pPr>
                      <w:r>
                        <w:rPr>
                          <w:rFonts w:ascii="Twinkl" w:hAnsi="Twinkl"/>
                          <w:sz w:val="24"/>
                        </w:rPr>
                        <w:t>This term we will be looking at division and place value within 100 in our number work, position and direction in our geometry work and time in our measurement work.</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69504" behindDoc="0" locked="0" layoutInCell="1" allowOverlap="1" wp14:anchorId="33257D0D" wp14:editId="403B2AD9">
                <wp:simplePos x="0" y="0"/>
                <wp:positionH relativeFrom="margin">
                  <wp:posOffset>7710805</wp:posOffset>
                </wp:positionH>
                <wp:positionV relativeFrom="paragraph">
                  <wp:posOffset>438150</wp:posOffset>
                </wp:positionV>
                <wp:extent cx="1819275" cy="1404620"/>
                <wp:effectExtent l="0" t="0" r="28575" b="1714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9275" cy="1404620"/>
                        </a:xfrm>
                        <a:prstGeom prst="rect">
                          <a:avLst/>
                        </a:prstGeom>
                        <a:solidFill>
                          <a:srgbClr val="FFFFFF"/>
                        </a:solidFill>
                        <a:ln w="9525">
                          <a:solidFill>
                            <a:srgbClr val="000000"/>
                          </a:solidFill>
                          <a:miter lim="800000"/>
                          <a:headEnd/>
                          <a:tailEnd/>
                        </a:ln>
                      </wps:spPr>
                      <wps:txbx>
                        <w:txbxContent>
                          <w:p w:rsidR="007700EC" w:rsidRPr="007700EC" w:rsidRDefault="007700EC" w:rsidP="005F2789">
                            <w:pPr>
                              <w:jc w:val="center"/>
                              <w:rPr>
                                <w:rFonts w:ascii="Twinkl" w:hAnsi="Twinkl"/>
                                <w:b/>
                                <w:sz w:val="24"/>
                              </w:rPr>
                            </w:pPr>
                            <w:r w:rsidRPr="007700EC">
                              <w:rPr>
                                <w:rFonts w:ascii="Twinkl" w:hAnsi="Twinkl"/>
                                <w:b/>
                                <w:sz w:val="24"/>
                              </w:rPr>
                              <w:t>PE</w:t>
                            </w:r>
                          </w:p>
                          <w:p w:rsidR="007700EC" w:rsidRPr="005F2789" w:rsidRDefault="007700EC" w:rsidP="005F2789">
                            <w:pPr>
                              <w:jc w:val="center"/>
                              <w:rPr>
                                <w:rFonts w:ascii="Twinkl" w:hAnsi="Twinkl"/>
                                <w:sz w:val="24"/>
                              </w:rPr>
                            </w:pPr>
                            <w:r>
                              <w:rPr>
                                <w:rFonts w:ascii="Twinkl" w:hAnsi="Twinkl"/>
                                <w:sz w:val="24"/>
                              </w:rPr>
                              <w:t>Our PE this term will f</w:t>
                            </w:r>
                            <w:bookmarkStart w:id="0" w:name="_GoBack"/>
                            <w:bookmarkEnd w:id="0"/>
                            <w:r>
                              <w:rPr>
                                <w:rFonts w:ascii="Twinkl" w:hAnsi="Twinkl"/>
                                <w:sz w:val="24"/>
                              </w:rPr>
                              <w:t>ocus on gymnastics skills, in particular balancing, rolling and jumping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3257D0D" id="_x0000_s1027" type="#_x0000_t202" style="position:absolute;margin-left:607.15pt;margin-top:34.5pt;width:143.25pt;height:110.6pt;z-index:25166950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">
                <v:textbox style="mso-fit-shape-to-text:t">
                  <w:txbxContent>
                    <w:p w:rsidR="007700EC" w:rsidRPr="007700EC" w:rsidRDefault="007700EC" w:rsidP="005F2789">
                      <w:pPr>
                        <w:jc w:val="center"/>
                        <w:rPr>
                          <w:rFonts w:ascii="Twinkl" w:hAnsi="Twinkl"/>
                          <w:b/>
                          <w:sz w:val="24"/>
                        </w:rPr>
                      </w:pPr>
                      <w:r w:rsidRPr="007700EC">
                        <w:rPr>
                          <w:rFonts w:ascii="Twinkl" w:hAnsi="Twinkl"/>
                          <w:b/>
                          <w:sz w:val="24"/>
                        </w:rPr>
                        <w:t>PE</w:t>
                      </w:r>
                    </w:p>
                    <w:p w:rsidR="007700EC" w:rsidRPr="005F2789" w:rsidRDefault="007700EC" w:rsidP="005F2789">
                      <w:pPr>
                        <w:jc w:val="center"/>
                        <w:rPr>
                          <w:rFonts w:ascii="Twinkl" w:hAnsi="Twinkl"/>
                          <w:sz w:val="24"/>
                        </w:rPr>
                      </w:pPr>
                      <w:r>
                        <w:rPr>
                          <w:rFonts w:ascii="Twinkl" w:hAnsi="Twinkl"/>
                          <w:sz w:val="24"/>
                        </w:rPr>
                        <w:t>Our PE this term will f</w:t>
                      </w:r>
                      <w:bookmarkStart w:id="1" w:name="_GoBack"/>
                      <w:bookmarkEnd w:id="1"/>
                      <w:r>
                        <w:rPr>
                          <w:rFonts w:ascii="Twinkl" w:hAnsi="Twinkl"/>
                          <w:sz w:val="24"/>
                        </w:rPr>
                        <w:t>ocus on gymnastics skills, in particular balancing, rolling and jumping</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61312" behindDoc="0" locked="0" layoutInCell="1" allowOverlap="1" wp14:anchorId="38E7997B" wp14:editId="27F7C493">
                <wp:simplePos x="0" y="0"/>
                <wp:positionH relativeFrom="margin">
                  <wp:posOffset>2867025</wp:posOffset>
                </wp:positionH>
                <wp:positionV relativeFrom="paragraph">
                  <wp:posOffset>0</wp:posOffset>
                </wp:positionV>
                <wp:extent cx="4486275" cy="1971675"/>
                <wp:effectExtent l="0" t="0" r="28575"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6275" cy="1971675"/>
                        </a:xfrm>
                        <a:prstGeom prst="rect">
                          <a:avLst/>
                        </a:prstGeom>
                        <a:solidFill>
                          <a:srgbClr val="FFFFFF"/>
                        </a:solidFill>
                        <a:ln w="9525">
                          <a:solidFill>
                            <a:srgbClr val="000000"/>
                          </a:solidFill>
                          <a:miter lim="800000"/>
                          <a:headEnd/>
                          <a:tailEnd/>
                        </a:ln>
                      </wps:spPr>
                      <wps:txbx>
                        <w:txbxContent>
                          <w:p w:rsidR="007700EC" w:rsidRPr="00314B28" w:rsidRDefault="007700EC" w:rsidP="005F2789">
                            <w:pPr>
                              <w:jc w:val="center"/>
                              <w:rPr>
                                <w:rFonts w:ascii="Twinkl" w:hAnsi="Twinkl"/>
                                <w:b/>
                                <w:sz w:val="24"/>
                              </w:rPr>
                            </w:pPr>
                            <w:r w:rsidRPr="00314B28">
                              <w:rPr>
                                <w:rFonts w:ascii="Twinkl" w:hAnsi="Twinkl"/>
                                <w:b/>
                                <w:sz w:val="24"/>
                              </w:rPr>
                              <w:t>English</w:t>
                            </w:r>
                          </w:p>
                          <w:p w:rsidR="007700EC" w:rsidRDefault="007700EC" w:rsidP="005F2789">
                            <w:pPr>
                              <w:jc w:val="center"/>
                              <w:rPr>
                                <w:rFonts w:ascii="Twinkl" w:hAnsi="Twinkl"/>
                                <w:sz w:val="24"/>
                              </w:rPr>
                            </w:pPr>
                            <w:r>
                              <w:rPr>
                                <w:rFonts w:ascii="Twinkl" w:hAnsi="Twinkl"/>
                                <w:sz w:val="24"/>
                              </w:rPr>
                              <w:t>This term we will be finishing our work on fantasy stories from last term. We will also be looking at traditional stories from other cultures, writing our own fact files and learning about the poet Spike Milligan.</w:t>
                            </w:r>
                          </w:p>
                          <w:p w:rsidR="007700EC" w:rsidRPr="005F2789" w:rsidRDefault="007700EC" w:rsidP="005F2789">
                            <w:pPr>
                              <w:jc w:val="center"/>
                              <w:rPr>
                                <w:rFonts w:ascii="Twinkl" w:hAnsi="Twinkl"/>
                                <w:sz w:val="24"/>
                              </w:rPr>
                            </w:pPr>
                            <w:r>
                              <w:rPr>
                                <w:rFonts w:ascii="Twinkl" w:hAnsi="Twinkl"/>
                                <w:sz w:val="24"/>
                              </w:rPr>
                              <w:t>In phonics we will be preparing the children for the phonics check next half term by practising recognising our sounds to read real and nonsense words.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E7997B" id="_x0000_s1028" type="#_x0000_t202" style="position:absolute;margin-left:225.75pt;margin-top:0;width:353.25pt;height:155.2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">
                <v:textbox>
                  <w:txbxContent>
                    <w:p w:rsidR="007700EC" w:rsidRPr="00314B28" w:rsidRDefault="007700EC" w:rsidP="005F2789">
                      <w:pPr>
                        <w:jc w:val="center"/>
                        <w:rPr>
                          <w:rFonts w:ascii="Twinkl" w:hAnsi="Twinkl"/>
                          <w:b/>
                          <w:sz w:val="24"/>
                        </w:rPr>
                      </w:pPr>
                      <w:r w:rsidRPr="00314B28">
                        <w:rPr>
                          <w:rFonts w:ascii="Twinkl" w:hAnsi="Twinkl"/>
                          <w:b/>
                          <w:sz w:val="24"/>
                        </w:rPr>
                        <w:t>English</w:t>
                      </w:r>
                    </w:p>
                    <w:p w:rsidR="007700EC" w:rsidRDefault="007700EC" w:rsidP="005F2789">
                      <w:pPr>
                        <w:jc w:val="center"/>
                        <w:rPr>
                          <w:rFonts w:ascii="Twinkl" w:hAnsi="Twinkl"/>
                          <w:sz w:val="24"/>
                        </w:rPr>
                      </w:pPr>
                      <w:r>
                        <w:rPr>
                          <w:rFonts w:ascii="Twinkl" w:hAnsi="Twinkl"/>
                          <w:sz w:val="24"/>
                        </w:rPr>
                        <w:t>This term we will be finishing our work on fantasy stories from last term. We will also be looking at traditional stories from other cultures, writing our own fact files and learning about the poet Spike Milligan.</w:t>
                      </w:r>
                    </w:p>
                    <w:p w:rsidR="007700EC" w:rsidRPr="005F2789" w:rsidRDefault="007700EC" w:rsidP="005F2789">
                      <w:pPr>
                        <w:jc w:val="center"/>
                        <w:rPr>
                          <w:rFonts w:ascii="Twinkl" w:hAnsi="Twinkl"/>
                          <w:sz w:val="24"/>
                        </w:rPr>
                      </w:pPr>
                      <w:r>
                        <w:rPr>
                          <w:rFonts w:ascii="Twinkl" w:hAnsi="Twinkl"/>
                          <w:sz w:val="24"/>
                        </w:rPr>
                        <w:t>In phonics we will be preparing the children for the phonics check next half term by practising recognising our sounds to read real and nonsense words.</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59264" behindDoc="0" locked="0" layoutInCell="1" allowOverlap="1" wp14:anchorId="673CFA6A" wp14:editId="295FAB7F">
                <wp:simplePos x="0" y="0"/>
                <wp:positionH relativeFrom="margin">
                  <wp:posOffset>3276600</wp:posOffset>
                </wp:positionH>
                <wp:positionV relativeFrom="paragraph">
                  <wp:posOffset>2286000</wp:posOffset>
                </wp:positionV>
                <wp:extent cx="3619500" cy="1404620"/>
                <wp:effectExtent l="0" t="0" r="19050"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0" cy="1404620"/>
                        </a:xfrm>
                        <a:prstGeom prst="rect">
                          <a:avLst/>
                        </a:prstGeom>
                        <a:solidFill>
                          <a:srgbClr val="FFFFFF"/>
                        </a:solidFill>
                        <a:ln w="9525">
                          <a:solidFill>
                            <a:srgbClr val="000000"/>
                          </a:solidFill>
                          <a:miter lim="800000"/>
                          <a:headEnd/>
                          <a:tailEnd/>
                        </a:ln>
                      </wps:spPr>
                      <wps:txbx>
                        <w:txbxContent>
                          <w:p w:rsidR="007700EC" w:rsidRPr="005F2789" w:rsidRDefault="007700EC" w:rsidP="005F2789">
                            <w:pPr>
                              <w:jc w:val="center"/>
                              <w:rPr>
                                <w:rFonts w:ascii="Twinkl" w:hAnsi="Twinkl"/>
                                <w:b/>
                                <w:sz w:val="24"/>
                              </w:rPr>
                            </w:pPr>
                            <w:r w:rsidRPr="005F2789">
                              <w:rPr>
                                <w:rFonts w:ascii="Twinkl" w:hAnsi="Twinkl"/>
                                <w:b/>
                                <w:sz w:val="24"/>
                              </w:rPr>
                              <w:t>Sherwood Class</w:t>
                            </w:r>
                            <w:r>
                              <w:rPr>
                                <w:rFonts w:ascii="Twinkl" w:hAnsi="Twinkl"/>
                                <w:b/>
                                <w:sz w:val="24"/>
                              </w:rPr>
                              <w:t xml:space="preserve"> - </w:t>
                            </w:r>
                            <w:r w:rsidRPr="005F2789">
                              <w:rPr>
                                <w:rFonts w:ascii="Twinkl" w:hAnsi="Twinkl"/>
                                <w:b/>
                                <w:sz w:val="24"/>
                              </w:rPr>
                              <w:t>Summer 1 - 2019</w:t>
                            </w:r>
                          </w:p>
                          <w:p w:rsidR="007700EC" w:rsidRDefault="0017091B" w:rsidP="005F2789">
                            <w:pPr>
                              <w:jc w:val="center"/>
                              <w:rPr>
                                <w:rFonts w:ascii="Twinkl" w:hAnsi="Twinkl"/>
                                <w:b/>
                                <w:sz w:val="24"/>
                              </w:rPr>
                            </w:pPr>
                            <w:r>
                              <w:rPr>
                                <w:rFonts w:ascii="Twinkl" w:hAnsi="Twinkl"/>
                                <w:b/>
                                <w:sz w:val="24"/>
                              </w:rPr>
                              <w:t>‘</w:t>
                            </w:r>
                            <w:r w:rsidR="007700EC" w:rsidRPr="005F2789">
                              <w:rPr>
                                <w:rFonts w:ascii="Twinkl" w:hAnsi="Twinkl"/>
                                <w:b/>
                                <w:sz w:val="24"/>
                              </w:rPr>
                              <w:t>Forces of Nature</w:t>
                            </w:r>
                            <w:r>
                              <w:rPr>
                                <w:rFonts w:ascii="Twinkl" w:hAnsi="Twinkl"/>
                                <w:b/>
                                <w:sz w:val="24"/>
                              </w:rPr>
                              <w:t>’</w:t>
                            </w:r>
                          </w:p>
                          <w:p w:rsidR="0017091B" w:rsidRDefault="0017091B" w:rsidP="005F2789">
                            <w:pPr>
                              <w:jc w:val="center"/>
                              <w:rPr>
                                <w:rFonts w:ascii="Twinkl" w:hAnsi="Twinkl"/>
                                <w:b/>
                                <w:sz w:val="24"/>
                              </w:rPr>
                            </w:pPr>
                          </w:p>
                          <w:p w:rsidR="0017091B" w:rsidRDefault="0017091B" w:rsidP="005F2789">
                            <w:pPr>
                              <w:jc w:val="center"/>
                              <w:rPr>
                                <w:rFonts w:ascii="Twinkl" w:hAnsi="Twinkl"/>
                                <w:b/>
                                <w:sz w:val="24"/>
                              </w:rPr>
                            </w:pPr>
                          </w:p>
                          <w:p w:rsidR="0017091B" w:rsidRDefault="0017091B" w:rsidP="005F2789">
                            <w:pPr>
                              <w:jc w:val="center"/>
                              <w:rPr>
                                <w:rFonts w:ascii="Twinkl" w:hAnsi="Twinkl"/>
                                <w:b/>
                                <w:sz w:val="24"/>
                              </w:rPr>
                            </w:pPr>
                          </w:p>
                          <w:p w:rsidR="0017091B" w:rsidRDefault="0017091B" w:rsidP="005F2789">
                            <w:pPr>
                              <w:jc w:val="center"/>
                              <w:rPr>
                                <w:rFonts w:ascii="Twinkl" w:hAnsi="Twinkl"/>
                                <w:b/>
                                <w:sz w:val="24"/>
                              </w:rPr>
                            </w:pPr>
                          </w:p>
                          <w:p w:rsidR="0017091B" w:rsidRDefault="0017091B" w:rsidP="005F2789">
                            <w:pPr>
                              <w:jc w:val="center"/>
                              <w:rPr>
                                <w:rFonts w:ascii="Twinkl" w:hAnsi="Twinkl"/>
                                <w:b/>
                                <w:sz w:val="24"/>
                              </w:rPr>
                            </w:pPr>
                          </w:p>
                          <w:p w:rsidR="007700EC" w:rsidRPr="00314B28" w:rsidRDefault="007700EC" w:rsidP="005F2789">
                            <w:pPr>
                              <w:jc w:val="center"/>
                              <w:rPr>
                                <w:rFonts w:ascii="Twinkl" w:hAnsi="Twinkl"/>
                                <w:sz w:val="24"/>
                              </w:rPr>
                            </w:pPr>
                            <w:r w:rsidRPr="00314B28">
                              <w:rPr>
                                <w:rFonts w:ascii="Twinkl" w:hAnsi="Twinkl"/>
                                <w:sz w:val="24"/>
                              </w:rPr>
                              <w:t>This term we will be exploring the four elements though a variety of subjects. We will be bringing our topic to life</w:t>
                            </w:r>
                            <w:r w:rsidR="00241E78">
                              <w:rPr>
                                <w:rFonts w:ascii="Twinkl" w:hAnsi="Twinkl"/>
                                <w:sz w:val="24"/>
                              </w:rPr>
                              <w:t xml:space="preserve"> with a visit to Magna in week </w:t>
                            </w:r>
                            <w:r w:rsidR="00241E78">
                              <w:rPr>
                                <w:rFonts w:ascii="Twinkl" w:hAnsi="Twinkl"/>
                                <w:sz w:val="24"/>
                              </w:rPr>
                              <w:t>3</w:t>
                            </w:r>
                            <w:r w:rsidRPr="00314B28">
                              <w:rPr>
                                <w:rFonts w:ascii="Twinkl" w:hAnsi="Twinkl"/>
                                <w:sz w:val="24"/>
                              </w:rPr>
                              <w:t>.</w:t>
                            </w:r>
                          </w:p>
                          <w:p w:rsidR="007700EC" w:rsidRPr="00314B28" w:rsidRDefault="007700EC" w:rsidP="005F2789">
                            <w:pPr>
                              <w:jc w:val="center"/>
                              <w:rPr>
                                <w:rFonts w:ascii="Twinkl" w:hAnsi="Twinkl"/>
                                <w:sz w:val="24"/>
                              </w:rPr>
                            </w:pPr>
                            <w:r>
                              <w:rPr>
                                <w:rFonts w:ascii="Twinkl" w:hAnsi="Twinkl"/>
                                <w:sz w:val="24"/>
                              </w:rPr>
                              <w:t>This term the Year 2 children will be completing their SATS. We will be doing 2 tests per week with the children for the next few weeks. All tests will be carried out in a fun and informal manner. Please avoid discussing this with your children as it can cause unnecessary stress for them.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73CFA6A" id="_x0000_s1029" type="#_x0000_t202" style="position:absolute;margin-left:258pt;margin-top:180pt;width:285pt;height:110.6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">
                <v:textbox style="mso-fit-shape-to-text:t">
                  <w:txbxContent>
                    <w:p w:rsidR="007700EC" w:rsidRPr="005F2789" w:rsidRDefault="007700EC" w:rsidP="005F2789">
                      <w:pPr>
                        <w:jc w:val="center"/>
                        <w:rPr>
                          <w:rFonts w:ascii="Twinkl" w:hAnsi="Twinkl"/>
                          <w:b/>
                          <w:sz w:val="24"/>
                        </w:rPr>
                      </w:pPr>
                      <w:r w:rsidRPr="005F2789">
                        <w:rPr>
                          <w:rFonts w:ascii="Twinkl" w:hAnsi="Twinkl"/>
                          <w:b/>
                          <w:sz w:val="24"/>
                        </w:rPr>
                        <w:t>Sherwood Class</w:t>
                      </w:r>
                      <w:r>
                        <w:rPr>
                          <w:rFonts w:ascii="Twinkl" w:hAnsi="Twinkl"/>
                          <w:b/>
                          <w:sz w:val="24"/>
                        </w:rPr>
                        <w:t xml:space="preserve"> - </w:t>
                      </w:r>
                      <w:r w:rsidRPr="005F2789">
                        <w:rPr>
                          <w:rFonts w:ascii="Twinkl" w:hAnsi="Twinkl"/>
                          <w:b/>
                          <w:sz w:val="24"/>
                        </w:rPr>
                        <w:t>Summer 1 - 2019</w:t>
                      </w:r>
                    </w:p>
                    <w:p w:rsidR="007700EC" w:rsidRDefault="0017091B" w:rsidP="005F2789">
                      <w:pPr>
                        <w:jc w:val="center"/>
                        <w:rPr>
                          <w:rFonts w:ascii="Twinkl" w:hAnsi="Twinkl"/>
                          <w:b/>
                          <w:sz w:val="24"/>
                        </w:rPr>
                      </w:pPr>
                      <w:r>
                        <w:rPr>
                          <w:rFonts w:ascii="Twinkl" w:hAnsi="Twinkl"/>
                          <w:b/>
                          <w:sz w:val="24"/>
                        </w:rPr>
                        <w:t>‘</w:t>
                      </w:r>
                      <w:r w:rsidR="007700EC" w:rsidRPr="005F2789">
                        <w:rPr>
                          <w:rFonts w:ascii="Twinkl" w:hAnsi="Twinkl"/>
                          <w:b/>
                          <w:sz w:val="24"/>
                        </w:rPr>
                        <w:t>Forces of Nature</w:t>
                      </w:r>
                      <w:r>
                        <w:rPr>
                          <w:rFonts w:ascii="Twinkl" w:hAnsi="Twinkl"/>
                          <w:b/>
                          <w:sz w:val="24"/>
                        </w:rPr>
                        <w:t>’</w:t>
                      </w:r>
                    </w:p>
                    <w:p w:rsidR="0017091B" w:rsidRDefault="0017091B" w:rsidP="005F2789">
                      <w:pPr>
                        <w:jc w:val="center"/>
                        <w:rPr>
                          <w:rFonts w:ascii="Twinkl" w:hAnsi="Twinkl"/>
                          <w:b/>
                          <w:sz w:val="24"/>
                        </w:rPr>
                      </w:pPr>
                    </w:p>
                    <w:p w:rsidR="0017091B" w:rsidRDefault="0017091B" w:rsidP="005F2789">
                      <w:pPr>
                        <w:jc w:val="center"/>
                        <w:rPr>
                          <w:rFonts w:ascii="Twinkl" w:hAnsi="Twinkl"/>
                          <w:b/>
                          <w:sz w:val="24"/>
                        </w:rPr>
                      </w:pPr>
                    </w:p>
                    <w:p w:rsidR="0017091B" w:rsidRDefault="0017091B" w:rsidP="005F2789">
                      <w:pPr>
                        <w:jc w:val="center"/>
                        <w:rPr>
                          <w:rFonts w:ascii="Twinkl" w:hAnsi="Twinkl"/>
                          <w:b/>
                          <w:sz w:val="24"/>
                        </w:rPr>
                      </w:pPr>
                    </w:p>
                    <w:p w:rsidR="0017091B" w:rsidRDefault="0017091B" w:rsidP="005F2789">
                      <w:pPr>
                        <w:jc w:val="center"/>
                        <w:rPr>
                          <w:rFonts w:ascii="Twinkl" w:hAnsi="Twinkl"/>
                          <w:b/>
                          <w:sz w:val="24"/>
                        </w:rPr>
                      </w:pPr>
                    </w:p>
                    <w:p w:rsidR="0017091B" w:rsidRDefault="0017091B" w:rsidP="005F2789">
                      <w:pPr>
                        <w:jc w:val="center"/>
                        <w:rPr>
                          <w:rFonts w:ascii="Twinkl" w:hAnsi="Twinkl"/>
                          <w:b/>
                          <w:sz w:val="24"/>
                        </w:rPr>
                      </w:pPr>
                    </w:p>
                    <w:p w:rsidR="007700EC" w:rsidRPr="00314B28" w:rsidRDefault="007700EC" w:rsidP="005F2789">
                      <w:pPr>
                        <w:jc w:val="center"/>
                        <w:rPr>
                          <w:rFonts w:ascii="Twinkl" w:hAnsi="Twinkl"/>
                          <w:sz w:val="24"/>
                        </w:rPr>
                      </w:pPr>
                      <w:r w:rsidRPr="00314B28">
                        <w:rPr>
                          <w:rFonts w:ascii="Twinkl" w:hAnsi="Twinkl"/>
                          <w:sz w:val="24"/>
                        </w:rPr>
                        <w:t>This term we will be exploring the four elements though a variety of subjects. We will be bringing our topic to life</w:t>
                      </w:r>
                      <w:r w:rsidR="00241E78">
                        <w:rPr>
                          <w:rFonts w:ascii="Twinkl" w:hAnsi="Twinkl"/>
                          <w:sz w:val="24"/>
                        </w:rPr>
                        <w:t xml:space="preserve"> with a visit to Magna in week </w:t>
                      </w:r>
                      <w:r w:rsidR="00241E78">
                        <w:rPr>
                          <w:rFonts w:ascii="Twinkl" w:hAnsi="Twinkl"/>
                          <w:sz w:val="24"/>
                        </w:rPr>
                        <w:t>3</w:t>
                      </w:r>
                      <w:r w:rsidRPr="00314B28">
                        <w:rPr>
                          <w:rFonts w:ascii="Twinkl" w:hAnsi="Twinkl"/>
                          <w:sz w:val="24"/>
                        </w:rPr>
                        <w:t>.</w:t>
                      </w:r>
                    </w:p>
                    <w:p w:rsidR="007700EC" w:rsidRPr="00314B28" w:rsidRDefault="007700EC" w:rsidP="005F2789">
                      <w:pPr>
                        <w:jc w:val="center"/>
                        <w:rPr>
                          <w:rFonts w:ascii="Twinkl" w:hAnsi="Twinkl"/>
                          <w:sz w:val="24"/>
                        </w:rPr>
                      </w:pPr>
                      <w:r>
                        <w:rPr>
                          <w:rFonts w:ascii="Twinkl" w:hAnsi="Twinkl"/>
                          <w:sz w:val="24"/>
                        </w:rPr>
                        <w:t>This term the Year 2 children will be completing their SATS. We will be doing 2 tests per week with the children for the next few weeks. All tests will be carried out in a fun and informal manner. Please avoid discussing this with your children as it can cause unnecessary stress for them.</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77696" behindDoc="0" locked="0" layoutInCell="1" allowOverlap="1" wp14:anchorId="5642EBB2" wp14:editId="6058ED38">
                <wp:simplePos x="0" y="0"/>
                <wp:positionH relativeFrom="margin">
                  <wp:align>left</wp:align>
                </wp:positionH>
                <wp:positionV relativeFrom="paragraph">
                  <wp:posOffset>4676775</wp:posOffset>
                </wp:positionV>
                <wp:extent cx="2809875" cy="1295400"/>
                <wp:effectExtent l="0" t="0" r="28575" b="1905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9875" cy="1295400"/>
                        </a:xfrm>
                        <a:prstGeom prst="rect">
                          <a:avLst/>
                        </a:prstGeom>
                        <a:solidFill>
                          <a:srgbClr val="FFFFFF"/>
                        </a:solidFill>
                        <a:ln w="9525">
                          <a:solidFill>
                            <a:srgbClr val="000000"/>
                          </a:solidFill>
                          <a:miter lim="800000"/>
                          <a:headEnd/>
                          <a:tailEnd/>
                        </a:ln>
                      </wps:spPr>
                      <wps:txbx>
                        <w:txbxContent>
                          <w:p w:rsidR="007700EC" w:rsidRPr="0017091B" w:rsidRDefault="007700EC" w:rsidP="005F2789">
                            <w:pPr>
                              <w:jc w:val="center"/>
                              <w:rPr>
                                <w:rFonts w:ascii="Twinkl" w:hAnsi="Twinkl"/>
                                <w:b/>
                                <w:sz w:val="24"/>
                              </w:rPr>
                            </w:pPr>
                            <w:r w:rsidRPr="0017091B">
                              <w:rPr>
                                <w:rFonts w:ascii="Twinkl" w:hAnsi="Twinkl"/>
                                <w:b/>
                                <w:sz w:val="24"/>
                              </w:rPr>
                              <w:t>Art</w:t>
                            </w:r>
                          </w:p>
                          <w:p w:rsidR="007700EC" w:rsidRPr="005F2789" w:rsidRDefault="007700EC" w:rsidP="005F2789">
                            <w:pPr>
                              <w:jc w:val="center"/>
                              <w:rPr>
                                <w:rFonts w:ascii="Twinkl" w:hAnsi="Twinkl"/>
                                <w:sz w:val="24"/>
                              </w:rPr>
                            </w:pPr>
                            <w:r>
                              <w:rPr>
                                <w:rFonts w:ascii="Twinkl" w:hAnsi="Twinkl"/>
                                <w:sz w:val="24"/>
                              </w:rPr>
                              <w:t>In art we will explore the use of water colours and</w:t>
                            </w:r>
                            <w:r w:rsidR="0017091B">
                              <w:rPr>
                                <w:rFonts w:ascii="Twinkl" w:hAnsi="Twinkl"/>
                                <w:sz w:val="24"/>
                              </w:rPr>
                              <w:t xml:space="preserve"> </w:t>
                            </w:r>
                            <w:proofErr w:type="spellStart"/>
                            <w:r w:rsidR="0017091B">
                              <w:rPr>
                                <w:rFonts w:ascii="Twinkl" w:hAnsi="Twinkl"/>
                                <w:sz w:val="24"/>
                              </w:rPr>
                              <w:t>and</w:t>
                            </w:r>
                            <w:proofErr w:type="spellEnd"/>
                            <w:r w:rsidR="0017091B">
                              <w:rPr>
                                <w:rFonts w:ascii="Twinkl" w:hAnsi="Twinkl"/>
                                <w:sz w:val="24"/>
                              </w:rPr>
                              <w:t xml:space="preserve"> charcoal as well as completing observational drawings of plants in our science work.</w:t>
                            </w:r>
                            <w:r>
                              <w:rPr>
                                <w:rFonts w:ascii="Twinkl" w:hAnsi="Twinkl"/>
                                <w:sz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42EBB2" id="_x0000_s1030" type="#_x0000_t202" style="position:absolute;margin-left:0;margin-top:368.25pt;width:221.25pt;height:102pt;z-index:25167769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">
                <v:textbox>
                  <w:txbxContent>
                    <w:p w:rsidR="007700EC" w:rsidRPr="0017091B" w:rsidRDefault="007700EC" w:rsidP="005F2789">
                      <w:pPr>
                        <w:jc w:val="center"/>
                        <w:rPr>
                          <w:rFonts w:ascii="Twinkl" w:hAnsi="Twinkl"/>
                          <w:b/>
                          <w:sz w:val="24"/>
                        </w:rPr>
                      </w:pPr>
                      <w:r w:rsidRPr="0017091B">
                        <w:rPr>
                          <w:rFonts w:ascii="Twinkl" w:hAnsi="Twinkl"/>
                          <w:b/>
                          <w:sz w:val="24"/>
                        </w:rPr>
                        <w:t>Art</w:t>
                      </w:r>
                    </w:p>
                    <w:p w:rsidR="007700EC" w:rsidRPr="005F2789" w:rsidRDefault="007700EC" w:rsidP="005F2789">
                      <w:pPr>
                        <w:jc w:val="center"/>
                        <w:rPr>
                          <w:rFonts w:ascii="Twinkl" w:hAnsi="Twinkl"/>
                          <w:sz w:val="24"/>
                        </w:rPr>
                      </w:pPr>
                      <w:r>
                        <w:rPr>
                          <w:rFonts w:ascii="Twinkl" w:hAnsi="Twinkl"/>
                          <w:sz w:val="24"/>
                        </w:rPr>
                        <w:t>In art we will explore the use of water colours and</w:t>
                      </w:r>
                      <w:r w:rsidR="0017091B">
                        <w:rPr>
                          <w:rFonts w:ascii="Twinkl" w:hAnsi="Twinkl"/>
                          <w:sz w:val="24"/>
                        </w:rPr>
                        <w:t xml:space="preserve"> </w:t>
                      </w:r>
                      <w:proofErr w:type="spellStart"/>
                      <w:r w:rsidR="0017091B">
                        <w:rPr>
                          <w:rFonts w:ascii="Twinkl" w:hAnsi="Twinkl"/>
                          <w:sz w:val="24"/>
                        </w:rPr>
                        <w:t>and</w:t>
                      </w:r>
                      <w:proofErr w:type="spellEnd"/>
                      <w:r w:rsidR="0017091B">
                        <w:rPr>
                          <w:rFonts w:ascii="Twinkl" w:hAnsi="Twinkl"/>
                          <w:sz w:val="24"/>
                        </w:rPr>
                        <w:t xml:space="preserve"> charcoal as well as completing observational drawings of plants in our science work.</w:t>
                      </w:r>
                      <w:r>
                        <w:rPr>
                          <w:rFonts w:ascii="Twinkl" w:hAnsi="Twinkl"/>
                          <w:sz w:val="24"/>
                        </w:rPr>
                        <w:t xml:space="preserve"> </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67456" behindDoc="0" locked="0" layoutInCell="1" allowOverlap="1" wp14:anchorId="4E916A37" wp14:editId="3BA496E6">
                <wp:simplePos x="0" y="0"/>
                <wp:positionH relativeFrom="margin">
                  <wp:align>left</wp:align>
                </wp:positionH>
                <wp:positionV relativeFrom="paragraph">
                  <wp:posOffset>3381375</wp:posOffset>
                </wp:positionV>
                <wp:extent cx="2800350" cy="1404620"/>
                <wp:effectExtent l="0" t="0" r="19050" b="1206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0350" cy="1404620"/>
                        </a:xfrm>
                        <a:prstGeom prst="rect">
                          <a:avLst/>
                        </a:prstGeom>
                        <a:solidFill>
                          <a:srgbClr val="FFFFFF"/>
                        </a:solidFill>
                        <a:ln w="9525">
                          <a:solidFill>
                            <a:srgbClr val="000000"/>
                          </a:solidFill>
                          <a:miter lim="800000"/>
                          <a:headEnd/>
                          <a:tailEnd/>
                        </a:ln>
                      </wps:spPr>
                      <wps:txbx>
                        <w:txbxContent>
                          <w:p w:rsidR="007700EC" w:rsidRPr="007700EC" w:rsidRDefault="007700EC" w:rsidP="005F2789">
                            <w:pPr>
                              <w:jc w:val="center"/>
                              <w:rPr>
                                <w:rFonts w:ascii="Twinkl" w:hAnsi="Twinkl"/>
                                <w:b/>
                                <w:sz w:val="24"/>
                              </w:rPr>
                            </w:pPr>
                            <w:r w:rsidRPr="007700EC">
                              <w:rPr>
                                <w:rFonts w:ascii="Twinkl" w:hAnsi="Twinkl"/>
                                <w:b/>
                                <w:sz w:val="24"/>
                              </w:rPr>
                              <w:t>ICT</w:t>
                            </w:r>
                          </w:p>
                          <w:p w:rsidR="007700EC" w:rsidRPr="005F2789" w:rsidRDefault="007700EC" w:rsidP="005F2789">
                            <w:pPr>
                              <w:jc w:val="center"/>
                              <w:rPr>
                                <w:rFonts w:ascii="Twinkl" w:hAnsi="Twinkl"/>
                                <w:sz w:val="24"/>
                              </w:rPr>
                            </w:pPr>
                            <w:r>
                              <w:rPr>
                                <w:rFonts w:ascii="Twinkl" w:hAnsi="Twinkl"/>
                                <w:sz w:val="24"/>
                              </w:rPr>
                              <w:t xml:space="preserve">In ICT we will be using programs on the </w:t>
                            </w:r>
                            <w:proofErr w:type="spellStart"/>
                            <w:r>
                              <w:rPr>
                                <w:rFonts w:ascii="Twinkl" w:hAnsi="Twinkl"/>
                                <w:sz w:val="24"/>
                              </w:rPr>
                              <w:t>ipads</w:t>
                            </w:r>
                            <w:proofErr w:type="spellEnd"/>
                            <w:r>
                              <w:rPr>
                                <w:rFonts w:ascii="Twinkl" w:hAnsi="Twinkl"/>
                                <w:sz w:val="24"/>
                              </w:rPr>
                              <w:t xml:space="preserve"> to create </w:t>
                            </w:r>
                            <w:r w:rsidR="0017091B">
                              <w:rPr>
                                <w:rFonts w:ascii="Twinkl" w:hAnsi="Twinkl"/>
                                <w:sz w:val="24"/>
                              </w:rPr>
                              <w:t>a</w:t>
                            </w:r>
                            <w:r>
                              <w:rPr>
                                <w:rFonts w:ascii="Twinkl" w:hAnsi="Twinkl"/>
                                <w:sz w:val="24"/>
                              </w:rPr>
                              <w:t>nd debug simple programs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E916A37" id="_x0000_s1031" type="#_x0000_t202" style="position:absolute;margin-left:0;margin-top:266.25pt;width:220.5pt;height:110.6pt;z-index:251667456;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">
                <v:textbox style="mso-fit-shape-to-text:t">
                  <w:txbxContent>
                    <w:p w:rsidR="007700EC" w:rsidRPr="007700EC" w:rsidRDefault="007700EC" w:rsidP="005F2789">
                      <w:pPr>
                        <w:jc w:val="center"/>
                        <w:rPr>
                          <w:rFonts w:ascii="Twinkl" w:hAnsi="Twinkl"/>
                          <w:b/>
                          <w:sz w:val="24"/>
                        </w:rPr>
                      </w:pPr>
                      <w:r w:rsidRPr="007700EC">
                        <w:rPr>
                          <w:rFonts w:ascii="Twinkl" w:hAnsi="Twinkl"/>
                          <w:b/>
                          <w:sz w:val="24"/>
                        </w:rPr>
                        <w:t>ICT</w:t>
                      </w:r>
                    </w:p>
                    <w:p w:rsidR="007700EC" w:rsidRPr="005F2789" w:rsidRDefault="007700EC" w:rsidP="005F2789">
                      <w:pPr>
                        <w:jc w:val="center"/>
                        <w:rPr>
                          <w:rFonts w:ascii="Twinkl" w:hAnsi="Twinkl"/>
                          <w:sz w:val="24"/>
                        </w:rPr>
                      </w:pPr>
                      <w:r>
                        <w:rPr>
                          <w:rFonts w:ascii="Twinkl" w:hAnsi="Twinkl"/>
                          <w:sz w:val="24"/>
                        </w:rPr>
                        <w:t xml:space="preserve">In ICT we will be using programs on the </w:t>
                      </w:r>
                      <w:proofErr w:type="spellStart"/>
                      <w:r>
                        <w:rPr>
                          <w:rFonts w:ascii="Twinkl" w:hAnsi="Twinkl"/>
                          <w:sz w:val="24"/>
                        </w:rPr>
                        <w:t>ipads</w:t>
                      </w:r>
                      <w:proofErr w:type="spellEnd"/>
                      <w:r>
                        <w:rPr>
                          <w:rFonts w:ascii="Twinkl" w:hAnsi="Twinkl"/>
                          <w:sz w:val="24"/>
                        </w:rPr>
                        <w:t xml:space="preserve"> to create </w:t>
                      </w:r>
                      <w:r w:rsidR="0017091B">
                        <w:rPr>
                          <w:rFonts w:ascii="Twinkl" w:hAnsi="Twinkl"/>
                          <w:sz w:val="24"/>
                        </w:rPr>
                        <w:t>a</w:t>
                      </w:r>
                      <w:r>
                        <w:rPr>
                          <w:rFonts w:ascii="Twinkl" w:hAnsi="Twinkl"/>
                          <w:sz w:val="24"/>
                        </w:rPr>
                        <w:t>nd debug simple programs</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75648" behindDoc="0" locked="0" layoutInCell="1" allowOverlap="1" wp14:anchorId="343DC401" wp14:editId="40953B05">
                <wp:simplePos x="0" y="0"/>
                <wp:positionH relativeFrom="margin">
                  <wp:posOffset>7324725</wp:posOffset>
                </wp:positionH>
                <wp:positionV relativeFrom="paragraph">
                  <wp:posOffset>4057650</wp:posOffset>
                </wp:positionV>
                <wp:extent cx="2419350" cy="1295400"/>
                <wp:effectExtent l="0" t="0" r="19050" b="1905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9350" cy="1295400"/>
                        </a:xfrm>
                        <a:prstGeom prst="rect">
                          <a:avLst/>
                        </a:prstGeom>
                        <a:solidFill>
                          <a:srgbClr val="FFFFFF"/>
                        </a:solidFill>
                        <a:ln w="9525">
                          <a:solidFill>
                            <a:srgbClr val="000000"/>
                          </a:solidFill>
                          <a:miter lim="800000"/>
                          <a:headEnd/>
                          <a:tailEnd/>
                        </a:ln>
                      </wps:spPr>
                      <wps:txbx>
                        <w:txbxContent>
                          <w:p w:rsidR="007700EC" w:rsidRPr="007700EC" w:rsidRDefault="007700EC" w:rsidP="005F2789">
                            <w:pPr>
                              <w:jc w:val="center"/>
                              <w:rPr>
                                <w:rFonts w:ascii="Twinkl" w:hAnsi="Twinkl"/>
                                <w:b/>
                                <w:sz w:val="24"/>
                              </w:rPr>
                            </w:pPr>
                            <w:r w:rsidRPr="007700EC">
                              <w:rPr>
                                <w:rFonts w:ascii="Twinkl" w:hAnsi="Twinkl"/>
                                <w:b/>
                                <w:sz w:val="24"/>
                              </w:rPr>
                              <w:t>Geography</w:t>
                            </w:r>
                          </w:p>
                          <w:p w:rsidR="007700EC" w:rsidRDefault="007700EC" w:rsidP="005F2789">
                            <w:pPr>
                              <w:jc w:val="center"/>
                              <w:rPr>
                                <w:rFonts w:ascii="Twinkl" w:hAnsi="Twinkl"/>
                                <w:sz w:val="24"/>
                              </w:rPr>
                            </w:pPr>
                            <w:r>
                              <w:rPr>
                                <w:rFonts w:ascii="Twinkl" w:hAnsi="Twinkl"/>
                                <w:sz w:val="24"/>
                              </w:rPr>
                              <w:t>In geography we will be learning about earth and water by naming and locating the continents and oceans</w:t>
                            </w:r>
                          </w:p>
                          <w:p w:rsidR="007700EC" w:rsidRPr="005F2789" w:rsidRDefault="007700EC" w:rsidP="005F2789">
                            <w:pPr>
                              <w:jc w:val="center"/>
                              <w:rPr>
                                <w:rFonts w:ascii="Twinkl" w:hAnsi="Twinkl"/>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3DC401" id="_x0000_s1032" type="#_x0000_t202" style="position:absolute;margin-left:576.75pt;margin-top:319.5pt;width:190.5pt;height:102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">
                <v:textbox>
                  <w:txbxContent>
                    <w:p w:rsidR="007700EC" w:rsidRPr="007700EC" w:rsidRDefault="007700EC" w:rsidP="005F2789">
                      <w:pPr>
                        <w:jc w:val="center"/>
                        <w:rPr>
                          <w:rFonts w:ascii="Twinkl" w:hAnsi="Twinkl"/>
                          <w:b/>
                          <w:sz w:val="24"/>
                        </w:rPr>
                      </w:pPr>
                      <w:r w:rsidRPr="007700EC">
                        <w:rPr>
                          <w:rFonts w:ascii="Twinkl" w:hAnsi="Twinkl"/>
                          <w:b/>
                          <w:sz w:val="24"/>
                        </w:rPr>
                        <w:t>Geography</w:t>
                      </w:r>
                    </w:p>
                    <w:p w:rsidR="007700EC" w:rsidRDefault="007700EC" w:rsidP="005F2789">
                      <w:pPr>
                        <w:jc w:val="center"/>
                        <w:rPr>
                          <w:rFonts w:ascii="Twinkl" w:hAnsi="Twinkl"/>
                          <w:sz w:val="24"/>
                        </w:rPr>
                      </w:pPr>
                      <w:r>
                        <w:rPr>
                          <w:rFonts w:ascii="Twinkl" w:hAnsi="Twinkl"/>
                          <w:sz w:val="24"/>
                        </w:rPr>
                        <w:t>In geography we will be learning about earth and water by naming and locating the continents and oceans</w:t>
                      </w:r>
                    </w:p>
                    <w:p w:rsidR="007700EC" w:rsidRPr="005F2789" w:rsidRDefault="007700EC" w:rsidP="005F2789">
                      <w:pPr>
                        <w:jc w:val="center"/>
                        <w:rPr>
                          <w:rFonts w:ascii="Twinkl" w:hAnsi="Twinkl"/>
                          <w:sz w:val="24"/>
                        </w:rPr>
                      </w:pP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71552" behindDoc="0" locked="0" layoutInCell="1" allowOverlap="1" wp14:anchorId="380614CB" wp14:editId="5C5891C0">
                <wp:simplePos x="0" y="0"/>
                <wp:positionH relativeFrom="margin">
                  <wp:align>right</wp:align>
                </wp:positionH>
                <wp:positionV relativeFrom="paragraph">
                  <wp:posOffset>5534025</wp:posOffset>
                </wp:positionV>
                <wp:extent cx="2438400" cy="1404620"/>
                <wp:effectExtent l="0" t="0" r="19050"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1404620"/>
                        </a:xfrm>
                        <a:prstGeom prst="rect">
                          <a:avLst/>
                        </a:prstGeom>
                        <a:solidFill>
                          <a:srgbClr val="FFFFFF"/>
                        </a:solidFill>
                        <a:ln w="9525">
                          <a:solidFill>
                            <a:srgbClr val="000000"/>
                          </a:solidFill>
                          <a:miter lim="800000"/>
                          <a:headEnd/>
                          <a:tailEnd/>
                        </a:ln>
                      </wps:spPr>
                      <wps:txbx>
                        <w:txbxContent>
                          <w:p w:rsidR="007700EC" w:rsidRPr="007700EC" w:rsidRDefault="007700EC" w:rsidP="005F2789">
                            <w:pPr>
                              <w:jc w:val="center"/>
                              <w:rPr>
                                <w:rFonts w:ascii="Twinkl" w:hAnsi="Twinkl"/>
                                <w:b/>
                                <w:sz w:val="24"/>
                              </w:rPr>
                            </w:pPr>
                            <w:r w:rsidRPr="007700EC">
                              <w:rPr>
                                <w:rFonts w:ascii="Twinkl" w:hAnsi="Twinkl"/>
                                <w:b/>
                                <w:sz w:val="24"/>
                              </w:rPr>
                              <w:t>Jigsaw</w:t>
                            </w:r>
                          </w:p>
                          <w:p w:rsidR="007700EC" w:rsidRPr="005F2789" w:rsidRDefault="007700EC" w:rsidP="005F2789">
                            <w:pPr>
                              <w:jc w:val="center"/>
                              <w:rPr>
                                <w:rFonts w:ascii="Twinkl" w:hAnsi="Twinkl"/>
                                <w:sz w:val="24"/>
                              </w:rPr>
                            </w:pPr>
                            <w:r>
                              <w:rPr>
                                <w:rFonts w:ascii="Twinkl" w:hAnsi="Twinkl"/>
                                <w:sz w:val="24"/>
                              </w:rPr>
                              <w:t>Our Jigsaw topic this term Is relationships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80614CB" id="_x0000_s1033" type="#_x0000_t202" style="position:absolute;margin-left:140.8pt;margin-top:435.75pt;width:192pt;height:110.6pt;z-index:25167155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">
                <v:textbox style="mso-fit-shape-to-text:t">
                  <w:txbxContent>
                    <w:p w:rsidR="007700EC" w:rsidRPr="007700EC" w:rsidRDefault="007700EC" w:rsidP="005F2789">
                      <w:pPr>
                        <w:jc w:val="center"/>
                        <w:rPr>
                          <w:rFonts w:ascii="Twinkl" w:hAnsi="Twinkl"/>
                          <w:b/>
                          <w:sz w:val="24"/>
                        </w:rPr>
                      </w:pPr>
                      <w:r w:rsidRPr="007700EC">
                        <w:rPr>
                          <w:rFonts w:ascii="Twinkl" w:hAnsi="Twinkl"/>
                          <w:b/>
                          <w:sz w:val="24"/>
                        </w:rPr>
                        <w:t>Jigsaw</w:t>
                      </w:r>
                    </w:p>
                    <w:p w:rsidR="007700EC" w:rsidRPr="005F2789" w:rsidRDefault="007700EC" w:rsidP="005F2789">
                      <w:pPr>
                        <w:jc w:val="center"/>
                        <w:rPr>
                          <w:rFonts w:ascii="Twinkl" w:hAnsi="Twinkl"/>
                          <w:sz w:val="24"/>
                        </w:rPr>
                      </w:pPr>
                      <w:r>
                        <w:rPr>
                          <w:rFonts w:ascii="Twinkl" w:hAnsi="Twinkl"/>
                          <w:sz w:val="24"/>
                        </w:rPr>
                        <w:t>Our Jigsaw topic this term Is relationships</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65408" behindDoc="0" locked="0" layoutInCell="1" allowOverlap="1" wp14:anchorId="4CDC6311" wp14:editId="3DD167BB">
                <wp:simplePos x="0" y="0"/>
                <wp:positionH relativeFrom="margin">
                  <wp:align>right</wp:align>
                </wp:positionH>
                <wp:positionV relativeFrom="paragraph">
                  <wp:posOffset>2238375</wp:posOffset>
                </wp:positionV>
                <wp:extent cx="2428875" cy="1657350"/>
                <wp:effectExtent l="0" t="0" r="28575"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8875" cy="1657350"/>
                        </a:xfrm>
                        <a:prstGeom prst="rect">
                          <a:avLst/>
                        </a:prstGeom>
                        <a:solidFill>
                          <a:srgbClr val="FFFFFF"/>
                        </a:solidFill>
                        <a:ln w="9525">
                          <a:solidFill>
                            <a:srgbClr val="000000"/>
                          </a:solidFill>
                          <a:miter lim="800000"/>
                          <a:headEnd/>
                          <a:tailEnd/>
                        </a:ln>
                      </wps:spPr>
                      <wps:txbx>
                        <w:txbxContent>
                          <w:p w:rsidR="007700EC" w:rsidRPr="0017091B" w:rsidRDefault="007700EC" w:rsidP="005F2789">
                            <w:pPr>
                              <w:jc w:val="center"/>
                              <w:rPr>
                                <w:rFonts w:ascii="Twinkl" w:hAnsi="Twinkl"/>
                                <w:b/>
                                <w:sz w:val="24"/>
                              </w:rPr>
                            </w:pPr>
                            <w:r w:rsidRPr="0017091B">
                              <w:rPr>
                                <w:rFonts w:ascii="Twinkl" w:hAnsi="Twinkl"/>
                                <w:b/>
                                <w:sz w:val="24"/>
                              </w:rPr>
                              <w:t>Science</w:t>
                            </w:r>
                          </w:p>
                          <w:p w:rsidR="007700EC" w:rsidRPr="005F2789" w:rsidRDefault="007700EC" w:rsidP="005F2789">
                            <w:pPr>
                              <w:jc w:val="center"/>
                              <w:rPr>
                                <w:rFonts w:ascii="Twinkl" w:hAnsi="Twinkl"/>
                                <w:sz w:val="24"/>
                              </w:rPr>
                            </w:pPr>
                            <w:r>
                              <w:rPr>
                                <w:rFonts w:ascii="Twinkl" w:hAnsi="Twinkl"/>
                                <w:sz w:val="24"/>
                              </w:rPr>
                              <w:t>Our science this term will be focussing on plants including recognising and naming some common plants, identifying parts of a plant and finding out what they need to survive.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DC6311" id="_x0000_s1034" type="#_x0000_t202" style="position:absolute;margin-left:140.05pt;margin-top:176.25pt;width:191.25pt;height:130.5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">
                <v:textbox>
                  <w:txbxContent>
                    <w:p w:rsidR="007700EC" w:rsidRPr="0017091B" w:rsidRDefault="007700EC" w:rsidP="005F2789">
                      <w:pPr>
                        <w:jc w:val="center"/>
                        <w:rPr>
                          <w:rFonts w:ascii="Twinkl" w:hAnsi="Twinkl"/>
                          <w:b/>
                          <w:sz w:val="24"/>
                        </w:rPr>
                      </w:pPr>
                      <w:r w:rsidRPr="0017091B">
                        <w:rPr>
                          <w:rFonts w:ascii="Twinkl" w:hAnsi="Twinkl"/>
                          <w:b/>
                          <w:sz w:val="24"/>
                        </w:rPr>
                        <w:t>Science</w:t>
                      </w:r>
                    </w:p>
                    <w:p w:rsidR="007700EC" w:rsidRPr="005F2789" w:rsidRDefault="007700EC" w:rsidP="005F2789">
                      <w:pPr>
                        <w:jc w:val="center"/>
                        <w:rPr>
                          <w:rFonts w:ascii="Twinkl" w:hAnsi="Twinkl"/>
                          <w:sz w:val="24"/>
                        </w:rPr>
                      </w:pPr>
                      <w:r>
                        <w:rPr>
                          <w:rFonts w:ascii="Twinkl" w:hAnsi="Twinkl"/>
                          <w:sz w:val="24"/>
                        </w:rPr>
                        <w:t>Our science this term will be focussing on plants including recognising and naming some common plants, identifying parts of a plant and finding out what they need to survive.</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73600" behindDoc="0" locked="0" layoutInCell="1" allowOverlap="1" wp14:anchorId="258541A2" wp14:editId="0433AF62">
                <wp:simplePos x="0" y="0"/>
                <wp:positionH relativeFrom="margin">
                  <wp:align>left</wp:align>
                </wp:positionH>
                <wp:positionV relativeFrom="paragraph">
                  <wp:posOffset>2238375</wp:posOffset>
                </wp:positionV>
                <wp:extent cx="2867025" cy="1404620"/>
                <wp:effectExtent l="0" t="0" r="28575" b="1905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7025" cy="1404620"/>
                        </a:xfrm>
                        <a:prstGeom prst="rect">
                          <a:avLst/>
                        </a:prstGeom>
                        <a:solidFill>
                          <a:srgbClr val="FFFFFF"/>
                        </a:solidFill>
                        <a:ln w="9525">
                          <a:solidFill>
                            <a:srgbClr val="000000"/>
                          </a:solidFill>
                          <a:miter lim="800000"/>
                          <a:headEnd/>
                          <a:tailEnd/>
                        </a:ln>
                      </wps:spPr>
                      <wps:txbx>
                        <w:txbxContent>
                          <w:p w:rsidR="007700EC" w:rsidRPr="007700EC" w:rsidRDefault="007700EC" w:rsidP="005F2789">
                            <w:pPr>
                              <w:jc w:val="center"/>
                              <w:rPr>
                                <w:rFonts w:ascii="Twinkl" w:hAnsi="Twinkl"/>
                                <w:b/>
                                <w:sz w:val="24"/>
                              </w:rPr>
                            </w:pPr>
                            <w:r w:rsidRPr="007700EC">
                              <w:rPr>
                                <w:rFonts w:ascii="Twinkl" w:hAnsi="Twinkl"/>
                                <w:b/>
                                <w:sz w:val="24"/>
                              </w:rPr>
                              <w:t>History</w:t>
                            </w:r>
                          </w:p>
                          <w:p w:rsidR="007700EC" w:rsidRPr="005F2789" w:rsidRDefault="007700EC" w:rsidP="005F2789">
                            <w:pPr>
                              <w:jc w:val="center"/>
                              <w:rPr>
                                <w:rFonts w:ascii="Twinkl" w:hAnsi="Twinkl"/>
                                <w:sz w:val="24"/>
                              </w:rPr>
                            </w:pPr>
                            <w:r>
                              <w:rPr>
                                <w:rFonts w:ascii="Twinkl" w:hAnsi="Twinkl"/>
                                <w:sz w:val="24"/>
                              </w:rPr>
                              <w:t>As part of our work on fire we will learn about the Great Fire of London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58541A2" id="_x0000_s1035" type="#_x0000_t202" style="position:absolute;margin-left:0;margin-top:176.25pt;width:225.75pt;height:110.6pt;z-index:251673600;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">
                <v:textbox style="mso-fit-shape-to-text:t">
                  <w:txbxContent>
                    <w:p w:rsidR="007700EC" w:rsidRPr="007700EC" w:rsidRDefault="007700EC" w:rsidP="005F2789">
                      <w:pPr>
                        <w:jc w:val="center"/>
                        <w:rPr>
                          <w:rFonts w:ascii="Twinkl" w:hAnsi="Twinkl"/>
                          <w:b/>
                          <w:sz w:val="24"/>
                        </w:rPr>
                      </w:pPr>
                      <w:r w:rsidRPr="007700EC">
                        <w:rPr>
                          <w:rFonts w:ascii="Twinkl" w:hAnsi="Twinkl"/>
                          <w:b/>
                          <w:sz w:val="24"/>
                        </w:rPr>
                        <w:t>History</w:t>
                      </w:r>
                    </w:p>
                    <w:p w:rsidR="007700EC" w:rsidRPr="005F2789" w:rsidRDefault="007700EC" w:rsidP="005F2789">
                      <w:pPr>
                        <w:jc w:val="center"/>
                        <w:rPr>
                          <w:rFonts w:ascii="Twinkl" w:hAnsi="Twinkl"/>
                          <w:sz w:val="24"/>
                        </w:rPr>
                      </w:pPr>
                      <w:r>
                        <w:rPr>
                          <w:rFonts w:ascii="Twinkl" w:hAnsi="Twinkl"/>
                          <w:sz w:val="24"/>
                        </w:rPr>
                        <w:t>As part of our work on fire we will learn about the Great Fire of London</w:t>
                      </w:r>
                    </w:p>
                  </w:txbxContent>
                </v:textbox>
                <w10:wrap type="square" anchorx="margin"/>
              </v:shape>
            </w:pict>
          </mc:Fallback>
        </mc:AlternateContent>
      </w:r>
    </w:p>
    <w:sectPr w:rsidR="00E83BB8" w:rsidSect="0017091B">
      <w:pgSz w:w="16838" w:h="11906" w:orient="landscape" w:code="9"/>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w:panose1 w:val="00000000000000000000"/>
    <w:charset w:val="00"/>
    <w:family w:val="auto"/>
    <w:pitch w:val="variable"/>
    <w:sig w:usb0="A00000AF" w:usb1="5000205B" w:usb2="00000000" w:usb3="00000000" w:csb0="00000093"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2789"/>
    <w:rsid w:val="000768A9"/>
    <w:rsid w:val="0017091B"/>
    <w:rsid w:val="00241E78"/>
    <w:rsid w:val="002901BA"/>
    <w:rsid w:val="00314B28"/>
    <w:rsid w:val="00477924"/>
    <w:rsid w:val="005F2789"/>
    <w:rsid w:val="007700EC"/>
    <w:rsid w:val="00E44D59"/>
    <w:rsid w:val="00E83B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4C8B7"/>
  <w15:chartTrackingRefBased/>
  <w15:docId w15:val="{4B87E18B-E8C8-468B-978E-D1C27D3A1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278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Words>
  <Characters>11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Kendall</dc:creator>
  <cp:keywords/>
  <dc:description/>
  <cp:lastModifiedBy>Sian Kendall</cp:lastModifiedBy>
  <cp:revision>2</cp:revision>
  <dcterms:created xsi:type="dcterms:W3CDTF">2019-04-30T13:17:00Z</dcterms:created>
  <dcterms:modified xsi:type="dcterms:W3CDTF">2019-04-30T13:17:00Z</dcterms:modified>
</cp:coreProperties>
</file>