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B1" w:rsidRPr="00CE1F2D" w:rsidRDefault="001830B1" w:rsidP="001830B1">
      <w:pPr>
        <w:jc w:val="center"/>
        <w:rPr>
          <w:rFonts w:asciiTheme="minorHAnsi" w:eastAsia="Yu Gothic" w:hAnsiTheme="minorHAnsi" w:cstheme="minorHAnsi"/>
          <w:b/>
          <w:sz w:val="22"/>
          <w:szCs w:val="22"/>
          <w:u w:val="single"/>
        </w:rPr>
      </w:pPr>
      <w:r w:rsidRPr="00CE1F2D">
        <w:rPr>
          <w:rFonts w:asciiTheme="minorHAnsi" w:eastAsia="Yu Gothic" w:hAnsiTheme="minorHAnsi" w:cstheme="minorHAnsi"/>
          <w:b/>
          <w:sz w:val="22"/>
          <w:szCs w:val="22"/>
          <w:u w:val="single"/>
        </w:rPr>
        <w:t>Thoresby Home Learning</w:t>
      </w:r>
      <w:r w:rsidRPr="00CE1F2D">
        <w:rPr>
          <w:rFonts w:asciiTheme="minorHAnsi" w:eastAsia="Yu Gothic" w:hAnsiTheme="minorHAnsi" w:cstheme="minorHAnsi"/>
          <w:b/>
          <w:sz w:val="22"/>
          <w:szCs w:val="22"/>
        </w:rPr>
        <w:tab/>
      </w:r>
      <w:r w:rsidRPr="00CE1F2D">
        <w:rPr>
          <w:rFonts w:asciiTheme="minorHAnsi" w:eastAsia="Yu Gothic" w:hAnsiTheme="minorHAnsi" w:cstheme="minorHAnsi"/>
          <w:b/>
          <w:sz w:val="22"/>
          <w:szCs w:val="22"/>
        </w:rPr>
        <w:tab/>
      </w:r>
      <w:r w:rsidRPr="00CE1F2D">
        <w:rPr>
          <w:rFonts w:asciiTheme="minorHAnsi" w:eastAsia="Yu Gothic" w:hAnsiTheme="minorHAnsi" w:cstheme="minorHAnsi"/>
          <w:b/>
          <w:sz w:val="22"/>
          <w:szCs w:val="22"/>
          <w:u w:val="single"/>
        </w:rPr>
        <w:t xml:space="preserve">W/B </w:t>
      </w:r>
      <w:r w:rsidR="00351F91" w:rsidRPr="00CE1F2D">
        <w:rPr>
          <w:rFonts w:asciiTheme="minorHAnsi" w:eastAsia="Yu Gothic" w:hAnsiTheme="minorHAnsi" w:cstheme="minorHAnsi"/>
          <w:b/>
          <w:sz w:val="22"/>
          <w:szCs w:val="22"/>
          <w:u w:val="single"/>
        </w:rPr>
        <w:t>13</w:t>
      </w:r>
      <w:r w:rsidR="002660BD" w:rsidRPr="00CE1F2D">
        <w:rPr>
          <w:rFonts w:asciiTheme="minorHAnsi" w:eastAsia="Yu Gothic" w:hAnsiTheme="minorHAnsi" w:cstheme="minorHAnsi"/>
          <w:b/>
          <w:sz w:val="22"/>
          <w:szCs w:val="22"/>
          <w:u w:val="single"/>
          <w:vertAlign w:val="superscript"/>
        </w:rPr>
        <w:t>th</w:t>
      </w:r>
      <w:r w:rsidR="002660BD" w:rsidRPr="00CE1F2D">
        <w:rPr>
          <w:rFonts w:asciiTheme="minorHAnsi" w:eastAsia="Yu Gothic" w:hAnsiTheme="minorHAnsi" w:cstheme="minorHAnsi"/>
          <w:b/>
          <w:sz w:val="22"/>
          <w:szCs w:val="22"/>
          <w:u w:val="single"/>
        </w:rPr>
        <w:t xml:space="preserve"> July</w:t>
      </w:r>
      <w:r w:rsidRPr="00CE1F2D">
        <w:rPr>
          <w:rFonts w:asciiTheme="minorHAnsi" w:eastAsia="Yu Gothic" w:hAnsiTheme="minorHAnsi" w:cstheme="minorHAnsi"/>
          <w:b/>
          <w:sz w:val="22"/>
          <w:szCs w:val="22"/>
          <w:u w:val="single"/>
        </w:rPr>
        <w:t xml:space="preserve"> 2020</w:t>
      </w:r>
    </w:p>
    <w:p w:rsidR="001830B1" w:rsidRPr="00CE1F2D" w:rsidRDefault="001830B1" w:rsidP="001830B1">
      <w:pPr>
        <w:jc w:val="center"/>
        <w:rPr>
          <w:rFonts w:asciiTheme="minorHAnsi" w:eastAsia="Yu Gothic" w:hAnsiTheme="minorHAnsi" w:cstheme="minorHAnsi"/>
          <w:b/>
          <w:sz w:val="22"/>
          <w:szCs w:val="22"/>
          <w:u w:val="single"/>
        </w:rPr>
      </w:pPr>
    </w:p>
    <w:p w:rsidR="00E45B80" w:rsidRPr="00CE1F2D" w:rsidRDefault="002A00B4" w:rsidP="001830B1">
      <w:pPr>
        <w:jc w:val="center"/>
        <w:rPr>
          <w:rFonts w:asciiTheme="minorHAnsi" w:eastAsia="Yu Gothic" w:hAnsiTheme="minorHAnsi" w:cstheme="minorHAnsi"/>
          <w:b/>
          <w:sz w:val="22"/>
          <w:szCs w:val="22"/>
          <w:u w:val="single"/>
        </w:rPr>
      </w:pPr>
      <w:r w:rsidRPr="00CE1F2D">
        <w:rPr>
          <w:rFonts w:asciiTheme="minorHAnsi" w:eastAsia="Yu Gothic" w:hAnsiTheme="minorHAnsi" w:cstheme="minorHAnsi"/>
          <w:b/>
          <w:sz w:val="22"/>
          <w:szCs w:val="22"/>
          <w:u w:val="single"/>
        </w:rPr>
        <w:t>Theme</w:t>
      </w:r>
      <w:r w:rsidR="00771CD7" w:rsidRPr="00CE1F2D">
        <w:rPr>
          <w:rFonts w:asciiTheme="minorHAnsi" w:eastAsia="Yu Gothic" w:hAnsiTheme="minorHAnsi" w:cstheme="minorHAnsi"/>
          <w:b/>
          <w:sz w:val="22"/>
          <w:szCs w:val="22"/>
          <w:u w:val="single"/>
        </w:rPr>
        <w:t>:</w:t>
      </w:r>
      <w:r w:rsidR="00F64397" w:rsidRPr="00CE1F2D">
        <w:rPr>
          <w:rFonts w:asciiTheme="minorHAnsi" w:eastAsia="Yu Gothic" w:hAnsiTheme="minorHAnsi" w:cstheme="minorHAnsi"/>
          <w:b/>
          <w:sz w:val="22"/>
          <w:szCs w:val="22"/>
          <w:u w:val="single"/>
        </w:rPr>
        <w:t xml:space="preserve"> </w:t>
      </w:r>
      <w:r w:rsidR="00351F91" w:rsidRPr="00CE1F2D">
        <w:rPr>
          <w:rFonts w:asciiTheme="minorHAnsi" w:eastAsia="Yu Gothic" w:hAnsiTheme="minorHAnsi" w:cstheme="minorHAnsi"/>
          <w:b/>
          <w:sz w:val="22"/>
          <w:szCs w:val="22"/>
          <w:u w:val="single"/>
        </w:rPr>
        <w:t>Scream Machine</w:t>
      </w:r>
      <w:r w:rsidR="004734DF" w:rsidRPr="00CE1F2D">
        <w:rPr>
          <w:rFonts w:asciiTheme="minorHAnsi" w:eastAsia="Yu Gothic" w:hAnsiTheme="minorHAnsi" w:cstheme="minorHAnsi"/>
          <w:b/>
          <w:sz w:val="22"/>
          <w:szCs w:val="22"/>
          <w:u w:val="single"/>
        </w:rPr>
        <w:t xml:space="preserve"> </w:t>
      </w:r>
      <w:r w:rsidR="00911A5E" w:rsidRPr="00CE1F2D">
        <w:rPr>
          <w:rFonts w:asciiTheme="minorHAnsi" w:eastAsia="Yu Gothic" w:hAnsiTheme="minorHAnsi" w:cstheme="minorHAnsi"/>
          <w:b/>
          <w:sz w:val="22"/>
          <w:szCs w:val="22"/>
          <w:u w:val="single"/>
        </w:rPr>
        <w:t xml:space="preserve"> </w:t>
      </w:r>
    </w:p>
    <w:p w:rsidR="001830B1" w:rsidRPr="00CE1F2D" w:rsidRDefault="001830B1">
      <w:pPr>
        <w:rPr>
          <w:rFonts w:asciiTheme="minorHAnsi" w:eastAsia="Yu Gothic"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0"/>
      </w:tblGrid>
      <w:tr w:rsidR="001830B1" w:rsidRPr="00CE1F2D" w:rsidTr="00A56FC1">
        <w:trPr>
          <w:trHeight w:val="586"/>
        </w:trPr>
        <w:tc>
          <w:tcPr>
            <w:tcW w:w="15480" w:type="dxa"/>
          </w:tcPr>
          <w:p w:rsidR="004D5B13" w:rsidRPr="00CE1F2D" w:rsidRDefault="004D5B13" w:rsidP="004D5B13">
            <w:pPr>
              <w:jc w:val="center"/>
              <w:rPr>
                <w:rFonts w:asciiTheme="minorHAnsi" w:hAnsiTheme="minorHAnsi" w:cstheme="minorHAnsi"/>
                <w:sz w:val="22"/>
                <w:szCs w:val="22"/>
              </w:rPr>
            </w:pPr>
            <w:r w:rsidRPr="00CE1F2D">
              <w:rPr>
                <w:rFonts w:asciiTheme="minorHAnsi" w:hAnsiTheme="minorHAnsi" w:cstheme="minorHAnsi"/>
                <w:sz w:val="22"/>
                <w:szCs w:val="22"/>
              </w:rPr>
              <w:t>Roll up, roll up!</w:t>
            </w:r>
          </w:p>
          <w:p w:rsidR="008A7472" w:rsidRPr="00CE1F2D" w:rsidRDefault="004D5B13" w:rsidP="0004150B">
            <w:pPr>
              <w:rPr>
                <w:rFonts w:asciiTheme="minorHAnsi" w:hAnsiTheme="minorHAnsi" w:cstheme="minorHAnsi"/>
                <w:sz w:val="22"/>
                <w:szCs w:val="22"/>
              </w:rPr>
            </w:pPr>
            <w:r w:rsidRPr="00CE1F2D">
              <w:rPr>
                <w:rFonts w:asciiTheme="minorHAnsi" w:hAnsiTheme="minorHAnsi" w:cstheme="minorHAnsi"/>
                <w:sz w:val="22"/>
                <w:szCs w:val="22"/>
              </w:rPr>
              <w:t xml:space="preserve">We’re going to </w:t>
            </w:r>
            <w:r w:rsidR="009B126D">
              <w:rPr>
                <w:rFonts w:asciiTheme="minorHAnsi" w:hAnsiTheme="minorHAnsi" w:cstheme="minorHAnsi"/>
                <w:sz w:val="22"/>
                <w:szCs w:val="22"/>
              </w:rPr>
              <w:t>the</w:t>
            </w:r>
            <w:r w:rsidRPr="00CE1F2D">
              <w:rPr>
                <w:rFonts w:asciiTheme="minorHAnsi" w:hAnsiTheme="minorHAnsi" w:cstheme="minorHAnsi"/>
                <w:sz w:val="22"/>
                <w:szCs w:val="22"/>
              </w:rPr>
              <w:t xml:space="preserve"> theme park! This week, we’ll write </w:t>
            </w:r>
            <w:r w:rsidR="009B126D">
              <w:rPr>
                <w:rFonts w:asciiTheme="minorHAnsi" w:hAnsiTheme="minorHAnsi" w:cstheme="minorHAnsi"/>
                <w:sz w:val="22"/>
                <w:szCs w:val="22"/>
              </w:rPr>
              <w:t>narratives</w:t>
            </w:r>
            <w:r w:rsidRPr="00CE1F2D">
              <w:rPr>
                <w:rFonts w:asciiTheme="minorHAnsi" w:hAnsiTheme="minorHAnsi" w:cstheme="minorHAnsi"/>
                <w:sz w:val="22"/>
                <w:szCs w:val="22"/>
              </w:rPr>
              <w:t xml:space="preserve"> to capture the excitement of riding a roller coaster and investigate the wonders of centripetal force. </w:t>
            </w:r>
            <w:r w:rsidR="009B126D">
              <w:rPr>
                <w:rFonts w:asciiTheme="minorHAnsi" w:hAnsiTheme="minorHAnsi" w:cstheme="minorHAnsi"/>
                <w:sz w:val="22"/>
                <w:szCs w:val="22"/>
              </w:rPr>
              <w:t xml:space="preserve">We’ll examine online theme park maps and make our own loop the loop. </w:t>
            </w:r>
            <w:bookmarkStart w:id="0" w:name="_GoBack"/>
            <w:bookmarkEnd w:id="0"/>
          </w:p>
          <w:p w:rsidR="004D5B13" w:rsidRPr="00CE1F2D" w:rsidRDefault="004D5B13" w:rsidP="0004150B">
            <w:pPr>
              <w:rPr>
                <w:rFonts w:asciiTheme="minorHAnsi" w:hAnsiTheme="minorHAnsi" w:cstheme="minorHAnsi"/>
                <w:sz w:val="22"/>
                <w:szCs w:val="22"/>
              </w:rPr>
            </w:pPr>
          </w:p>
          <w:p w:rsidR="001830B1" w:rsidRPr="00CE1F2D" w:rsidRDefault="001830B1" w:rsidP="001830B1">
            <w:pPr>
              <w:rPr>
                <w:rFonts w:asciiTheme="minorHAnsi" w:hAnsiTheme="minorHAnsi" w:cstheme="minorHAnsi"/>
                <w:sz w:val="22"/>
                <w:szCs w:val="22"/>
              </w:rPr>
            </w:pPr>
            <w:r w:rsidRPr="00CE1F2D">
              <w:rPr>
                <w:rFonts w:asciiTheme="minorHAnsi" w:hAnsiTheme="minorHAnsi" w:cstheme="minorHAnsi"/>
                <w:sz w:val="22"/>
                <w:szCs w:val="22"/>
              </w:rPr>
              <w:t>Follow the daily tasks, which have been divided into ‘AM’ and ‘PM’ to do the work alongside children attending school. Having said this please do continue to work how you see best and what is working for you</w:t>
            </w:r>
            <w:r w:rsidR="009435B3" w:rsidRPr="00CE1F2D">
              <w:rPr>
                <w:rFonts w:asciiTheme="minorHAnsi" w:hAnsiTheme="minorHAnsi" w:cstheme="minorHAnsi"/>
                <w:sz w:val="22"/>
                <w:szCs w:val="22"/>
              </w:rPr>
              <w:t xml:space="preserve">r child. </w:t>
            </w:r>
            <w:r w:rsidRPr="00CE1F2D">
              <w:rPr>
                <w:rFonts w:asciiTheme="minorHAnsi" w:hAnsiTheme="minorHAnsi" w:cstheme="minorHAnsi"/>
                <w:sz w:val="22"/>
                <w:szCs w:val="22"/>
              </w:rPr>
              <w:t xml:space="preserve">Each week I will post the resources needed to support learning. </w:t>
            </w:r>
          </w:p>
          <w:p w:rsidR="009435B3" w:rsidRPr="00CE1F2D" w:rsidRDefault="009435B3" w:rsidP="001830B1">
            <w:pPr>
              <w:rPr>
                <w:rFonts w:asciiTheme="minorHAnsi" w:hAnsiTheme="minorHAnsi" w:cstheme="minorHAnsi"/>
                <w:sz w:val="22"/>
                <w:szCs w:val="22"/>
              </w:rPr>
            </w:pPr>
          </w:p>
          <w:p w:rsidR="00FB7FD0" w:rsidRPr="00CE1F2D" w:rsidRDefault="00FB7FD0" w:rsidP="00FB7FD0">
            <w:pPr>
              <w:jc w:val="center"/>
              <w:rPr>
                <w:rFonts w:asciiTheme="minorHAnsi" w:hAnsiTheme="minorHAnsi" w:cstheme="minorHAnsi"/>
                <w:sz w:val="22"/>
                <w:szCs w:val="22"/>
              </w:rPr>
            </w:pPr>
            <w:r w:rsidRPr="00CE1F2D">
              <w:rPr>
                <w:rFonts w:asciiTheme="minorHAnsi" w:hAnsiTheme="minorHAnsi" w:cstheme="minorHAnsi"/>
                <w:sz w:val="22"/>
                <w:szCs w:val="22"/>
              </w:rPr>
              <w:t>Many thanks for your continued support with home learning.</w:t>
            </w:r>
          </w:p>
          <w:p w:rsidR="00FB7FD0" w:rsidRPr="00CE1F2D" w:rsidRDefault="00FB7FD0" w:rsidP="00FB7FD0">
            <w:pPr>
              <w:jc w:val="center"/>
              <w:rPr>
                <w:rFonts w:asciiTheme="minorHAnsi" w:hAnsiTheme="minorHAnsi" w:cstheme="minorHAnsi"/>
                <w:sz w:val="22"/>
                <w:szCs w:val="22"/>
              </w:rPr>
            </w:pPr>
            <w:r w:rsidRPr="00CE1F2D">
              <w:rPr>
                <w:rFonts w:asciiTheme="minorHAnsi" w:hAnsiTheme="minorHAnsi" w:cstheme="minorHAnsi"/>
                <w:sz w:val="22"/>
                <w:szCs w:val="22"/>
              </w:rPr>
              <w:t>Miss Scrivener</w:t>
            </w:r>
          </w:p>
          <w:p w:rsidR="001830B1" w:rsidRPr="00CE1F2D" w:rsidRDefault="009B126D" w:rsidP="00FB7FD0">
            <w:pPr>
              <w:jc w:val="center"/>
              <w:rPr>
                <w:rFonts w:asciiTheme="minorHAnsi" w:hAnsiTheme="minorHAnsi" w:cstheme="minorHAnsi"/>
                <w:b/>
                <w:sz w:val="22"/>
                <w:szCs w:val="22"/>
              </w:rPr>
            </w:pPr>
            <w:hyperlink r:id="rId6" w:history="1">
              <w:r w:rsidR="00FB7FD0" w:rsidRPr="00CE1F2D">
                <w:rPr>
                  <w:rStyle w:val="Hyperlink"/>
                  <w:rFonts w:asciiTheme="minorHAnsi" w:hAnsiTheme="minorHAnsi" w:cstheme="minorHAnsi"/>
                  <w:sz w:val="22"/>
                  <w:szCs w:val="22"/>
                </w:rPr>
                <w:t>dscrivener@cuckney.notts.sch.uk</w:t>
              </w:r>
            </w:hyperlink>
            <w:r w:rsidR="00FB7FD0" w:rsidRPr="00CE1F2D">
              <w:rPr>
                <w:rFonts w:asciiTheme="minorHAnsi" w:hAnsiTheme="minorHAnsi" w:cstheme="minorHAnsi"/>
                <w:sz w:val="22"/>
                <w:szCs w:val="22"/>
              </w:rPr>
              <w:t xml:space="preserve"> </w:t>
            </w:r>
          </w:p>
        </w:tc>
      </w:tr>
    </w:tbl>
    <w:p w:rsidR="001830B1" w:rsidRPr="00CE1F2D" w:rsidRDefault="001830B1">
      <w:pPr>
        <w:rPr>
          <w:rFonts w:asciiTheme="minorHAnsi" w:eastAsia="Yu Gothic" w:hAnsiTheme="minorHAnsi" w:cstheme="minorHAnsi"/>
          <w:bCs/>
          <w:sz w:val="22"/>
          <w:szCs w:val="22"/>
        </w:rPr>
      </w:pPr>
    </w:p>
    <w:p w:rsidR="001830B1" w:rsidRPr="00CE1F2D" w:rsidRDefault="001830B1" w:rsidP="001830B1">
      <w:pPr>
        <w:jc w:val="center"/>
        <w:rPr>
          <w:rFonts w:asciiTheme="minorHAnsi" w:eastAsia="Yu Gothic" w:hAnsiTheme="minorHAnsi" w:cstheme="minorHAnsi"/>
          <w:bCs/>
          <w:sz w:val="22"/>
          <w:szCs w:val="22"/>
          <w:u w:val="single"/>
        </w:rPr>
      </w:pPr>
      <w:r w:rsidRPr="00CE1F2D">
        <w:rPr>
          <w:rFonts w:asciiTheme="minorHAnsi" w:eastAsia="Yu Gothic" w:hAnsiTheme="minorHAnsi" w:cstheme="minorHAnsi"/>
          <w:bCs/>
          <w:sz w:val="22"/>
          <w:szCs w:val="22"/>
          <w:u w:val="single"/>
        </w:rPr>
        <w:t xml:space="preserve">Timetable Overview </w:t>
      </w:r>
    </w:p>
    <w:p w:rsidR="001830B1" w:rsidRPr="00CE1F2D" w:rsidRDefault="001830B1" w:rsidP="001830B1">
      <w:pPr>
        <w:jc w:val="center"/>
        <w:rPr>
          <w:rFonts w:asciiTheme="minorHAnsi" w:eastAsia="Yu Gothic" w:hAnsiTheme="minorHAnsi" w:cstheme="minorHAnsi"/>
          <w:bCs/>
          <w:sz w:val="22"/>
          <w:szCs w:val="22"/>
        </w:rPr>
      </w:pPr>
    </w:p>
    <w:tbl>
      <w:tblPr>
        <w:tblW w:w="13715"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671"/>
        <w:gridCol w:w="1290"/>
        <w:gridCol w:w="2817"/>
        <w:gridCol w:w="1721"/>
        <w:gridCol w:w="661"/>
        <w:gridCol w:w="1676"/>
        <w:gridCol w:w="1483"/>
        <w:gridCol w:w="782"/>
        <w:gridCol w:w="1614"/>
      </w:tblGrid>
      <w:tr w:rsidR="0081208E" w:rsidRPr="00CE1F2D"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b/>
                <w:bCs/>
                <w:color w:val="494949"/>
                <w:sz w:val="22"/>
                <w:szCs w:val="22"/>
                <w:bdr w:val="none" w:sz="0" w:space="0" w:color="auto" w:frame="1"/>
                <w:lang w:eastAsia="en-GB"/>
              </w:rPr>
              <w:t>Monday</w:t>
            </w:r>
          </w:p>
        </w:tc>
        <w:tc>
          <w:tcPr>
            <w:tcW w:w="1290"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 xml:space="preserve">English </w:t>
            </w:r>
          </w:p>
        </w:tc>
        <w:tc>
          <w:tcPr>
            <w:tcW w:w="1721"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Break</w:t>
            </w:r>
          </w:p>
        </w:tc>
        <w:tc>
          <w:tcPr>
            <w:tcW w:w="66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Maths</w:t>
            </w:r>
          </w:p>
        </w:tc>
        <w:tc>
          <w:tcPr>
            <w:tcW w:w="1483"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Lunch</w:t>
            </w:r>
          </w:p>
        </w:tc>
        <w:tc>
          <w:tcPr>
            <w:tcW w:w="782" w:type="dxa"/>
            <w:vMerge w:val="restart"/>
            <w:tcBorders>
              <w:top w:val="outset" w:sz="6" w:space="0" w:color="auto"/>
              <w:left w:val="outset" w:sz="6" w:space="0" w:color="auto"/>
              <w:right w:val="outset" w:sz="6" w:space="0" w:color="auto"/>
            </w:tcBorders>
            <w:vAlign w:val="center"/>
          </w:tcPr>
          <w:p w:rsidR="0081208E" w:rsidRPr="00CE1F2D" w:rsidRDefault="0081208E" w:rsidP="0081208E">
            <w:pPr>
              <w:jc w:val="center"/>
              <w:textAlignment w:val="top"/>
              <w:rPr>
                <w:rFonts w:asciiTheme="minorHAnsi" w:hAnsiTheme="minorHAnsi" w:cstheme="minorHAnsi"/>
                <w:color w:val="494949"/>
                <w:sz w:val="22"/>
                <w:szCs w:val="22"/>
                <w:bdr w:val="none" w:sz="0" w:space="0" w:color="auto" w:frame="1"/>
                <w:lang w:eastAsia="en-GB"/>
              </w:rPr>
            </w:pPr>
            <w:r w:rsidRPr="00CE1F2D">
              <w:rPr>
                <w:rFonts w:asciiTheme="minorHAnsi" w:hAnsiTheme="minorHAnsi" w:cstheme="minorHAnsi"/>
                <w:color w:val="494949"/>
                <w:sz w:val="22"/>
                <w:szCs w:val="22"/>
                <w:bdr w:val="none" w:sz="0" w:space="0" w:color="auto" w:frame="1"/>
                <w:lang w:eastAsia="en-GB"/>
              </w:rPr>
              <w:t xml:space="preserve">Reading </w:t>
            </w: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Topic</w:t>
            </w:r>
          </w:p>
        </w:tc>
      </w:tr>
      <w:tr w:rsidR="0081208E" w:rsidRPr="00CE1F2D"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b/>
                <w:bCs/>
                <w:color w:val="494949"/>
                <w:sz w:val="22"/>
                <w:szCs w:val="22"/>
                <w:bdr w:val="none" w:sz="0" w:space="0" w:color="auto" w:frame="1"/>
                <w:lang w:eastAsia="en-GB"/>
              </w:rPr>
              <w:t>Tuesday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CE1F2D" w:rsidRDefault="0081208E" w:rsidP="0081208E">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CE1F2D" w:rsidRDefault="0081208E" w:rsidP="0081208E">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CE1F2D" w:rsidRDefault="0081208E" w:rsidP="0081208E">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CE1F2D" w:rsidRDefault="0081208E" w:rsidP="0081208E">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81208E" w:rsidRPr="00CE1F2D" w:rsidRDefault="0081208E" w:rsidP="0081208E">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CE1F2D" w:rsidRDefault="0081208E" w:rsidP="0081208E">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Topic</w:t>
            </w:r>
          </w:p>
        </w:tc>
      </w:tr>
      <w:tr w:rsidR="00AA0534" w:rsidRPr="00CE1F2D"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CE1F2D" w:rsidRDefault="00AA053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b/>
                <w:bCs/>
                <w:color w:val="494949"/>
                <w:sz w:val="22"/>
                <w:szCs w:val="22"/>
                <w:bdr w:val="none" w:sz="0" w:space="0" w:color="auto" w:frame="1"/>
                <w:lang w:eastAsia="en-GB"/>
              </w:rPr>
              <w:t>Wednesday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CE1F2D" w:rsidRDefault="00AA0534" w:rsidP="00A56FC1">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CE1F2D" w:rsidRDefault="0081208E" w:rsidP="001830B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Comprehension</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CE1F2D" w:rsidRDefault="00AA053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CE1F2D" w:rsidRDefault="00AA0534" w:rsidP="001830B1">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CE1F2D" w:rsidRDefault="00AA053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CE1F2D" w:rsidRDefault="00AA053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AA0534" w:rsidRPr="00CE1F2D" w:rsidRDefault="00AA053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CE1F2D" w:rsidRDefault="00AA053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Topic</w:t>
            </w:r>
          </w:p>
        </w:tc>
      </w:tr>
      <w:tr w:rsidR="00483124" w:rsidRPr="00CE1F2D"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CE1F2D" w:rsidRDefault="0048312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b/>
                <w:bCs/>
                <w:color w:val="494949"/>
                <w:sz w:val="22"/>
                <w:szCs w:val="22"/>
                <w:bdr w:val="none" w:sz="0" w:space="0" w:color="auto" w:frame="1"/>
                <w:lang w:eastAsia="en-GB"/>
              </w:rPr>
              <w:t>Thursday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CE1F2D" w:rsidRDefault="00483124" w:rsidP="00A56FC1">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CE1F2D" w:rsidRDefault="0048312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CE1F2D" w:rsidRDefault="0048312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CE1F2D" w:rsidRDefault="00483124" w:rsidP="001830B1">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CE1F2D" w:rsidRDefault="0048312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CE1F2D" w:rsidRDefault="0048312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483124" w:rsidRPr="00CE1F2D" w:rsidRDefault="0048312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CE1F2D" w:rsidRDefault="00483124"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Topic</w:t>
            </w:r>
          </w:p>
        </w:tc>
      </w:tr>
      <w:tr w:rsidR="000056F5" w:rsidRPr="00CE1F2D"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CE1F2D" w:rsidRDefault="000056F5"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b/>
                <w:bCs/>
                <w:color w:val="494949"/>
                <w:sz w:val="22"/>
                <w:szCs w:val="22"/>
                <w:bdr w:val="none" w:sz="0" w:space="0" w:color="auto" w:frame="1"/>
                <w:lang w:eastAsia="en-GB"/>
              </w:rPr>
              <w:t>Friday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CE1F2D" w:rsidRDefault="000056F5" w:rsidP="00A56FC1">
            <w:pPr>
              <w:jc w:val="center"/>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CE1F2D" w:rsidRDefault="000056F5" w:rsidP="001830B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CE1F2D" w:rsidRDefault="000056F5"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CE1F2D" w:rsidRDefault="000056F5"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vAlign w:val="center"/>
          </w:tcPr>
          <w:p w:rsidR="000056F5" w:rsidRPr="00CE1F2D" w:rsidRDefault="00512448"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sz w:val="22"/>
                <w:szCs w:val="22"/>
              </w:rPr>
              <w:t>The Mystery of the Melting Ice Creams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CE1F2D" w:rsidRDefault="000056F5" w:rsidP="00A56FC1">
            <w:pPr>
              <w:rPr>
                <w:rFonts w:asciiTheme="minorHAnsi" w:hAnsiTheme="minorHAnsi" w:cstheme="minorHAnsi"/>
                <w:color w:val="494949"/>
                <w:sz w:val="22"/>
                <w:szCs w:val="22"/>
                <w:lang w:eastAsia="en-GB"/>
              </w:rPr>
            </w:pPr>
          </w:p>
        </w:tc>
        <w:tc>
          <w:tcPr>
            <w:tcW w:w="782" w:type="dxa"/>
            <w:vMerge/>
            <w:tcBorders>
              <w:left w:val="outset" w:sz="6" w:space="0" w:color="auto"/>
              <w:bottom w:val="outset" w:sz="6" w:space="0" w:color="auto"/>
              <w:right w:val="outset" w:sz="6" w:space="0" w:color="auto"/>
            </w:tcBorders>
          </w:tcPr>
          <w:p w:rsidR="000056F5" w:rsidRPr="00CE1F2D" w:rsidRDefault="000056F5"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CE1F2D" w:rsidRDefault="000056F5" w:rsidP="00A56FC1">
            <w:pPr>
              <w:jc w:val="center"/>
              <w:textAlignment w:val="top"/>
              <w:rPr>
                <w:rFonts w:asciiTheme="minorHAnsi" w:hAnsiTheme="minorHAnsi" w:cstheme="minorHAnsi"/>
                <w:color w:val="494949"/>
                <w:sz w:val="22"/>
                <w:szCs w:val="22"/>
                <w:lang w:eastAsia="en-GB"/>
              </w:rPr>
            </w:pPr>
            <w:r w:rsidRPr="00CE1F2D">
              <w:rPr>
                <w:rFonts w:asciiTheme="minorHAnsi" w:hAnsiTheme="minorHAnsi" w:cstheme="minorHAnsi"/>
                <w:color w:val="494949"/>
                <w:sz w:val="22"/>
                <w:szCs w:val="22"/>
                <w:bdr w:val="none" w:sz="0" w:space="0" w:color="auto" w:frame="1"/>
                <w:lang w:eastAsia="en-GB"/>
              </w:rPr>
              <w:t>Topic</w:t>
            </w:r>
          </w:p>
        </w:tc>
      </w:tr>
    </w:tbl>
    <w:p w:rsidR="001830B1" w:rsidRPr="00CE1F2D" w:rsidRDefault="001830B1">
      <w:pPr>
        <w:rPr>
          <w:rFonts w:asciiTheme="minorHAnsi" w:eastAsia="Yu Gothic" w:hAnsiTheme="minorHAnsi" w:cstheme="minorHAnsi"/>
          <w:bCs/>
          <w:sz w:val="22"/>
          <w:szCs w:val="22"/>
        </w:rPr>
      </w:pPr>
    </w:p>
    <w:p w:rsidR="001830B1" w:rsidRPr="00CE1F2D" w:rsidRDefault="001830B1">
      <w:pPr>
        <w:rPr>
          <w:rFonts w:asciiTheme="minorHAnsi" w:eastAsia="Yu Gothic" w:hAnsiTheme="minorHAnsi" w:cstheme="minorHAnsi"/>
          <w:bCs/>
          <w:sz w:val="22"/>
          <w:szCs w:val="22"/>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1830B1" w:rsidRPr="00CE1F2D" w:rsidTr="00AA0534">
        <w:trPr>
          <w:cantSplit/>
          <w:trHeight w:val="689"/>
        </w:trPr>
        <w:tc>
          <w:tcPr>
            <w:tcW w:w="738" w:type="dxa"/>
            <w:shd w:val="clear" w:color="auto" w:fill="DAEEF3" w:themeFill="accent5" w:themeFillTint="33"/>
            <w:textDirection w:val="btLr"/>
            <w:vAlign w:val="center"/>
          </w:tcPr>
          <w:p w:rsidR="001830B1" w:rsidRPr="00CE1F2D" w:rsidRDefault="001830B1" w:rsidP="00AA0534">
            <w:pPr>
              <w:ind w:left="113" w:right="113"/>
              <w:jc w:val="center"/>
              <w:rPr>
                <w:rFonts w:asciiTheme="minorHAnsi" w:hAnsiTheme="minorHAnsi" w:cstheme="minorHAnsi"/>
                <w:sz w:val="22"/>
                <w:szCs w:val="22"/>
              </w:rPr>
            </w:pPr>
          </w:p>
        </w:tc>
        <w:tc>
          <w:tcPr>
            <w:tcW w:w="1134" w:type="dxa"/>
            <w:shd w:val="clear" w:color="auto" w:fill="DAEEF3" w:themeFill="accent5" w:themeFillTint="33"/>
            <w:vAlign w:val="center"/>
          </w:tcPr>
          <w:p w:rsidR="001830B1" w:rsidRPr="00CE1F2D" w:rsidRDefault="001830B1" w:rsidP="00AA0534">
            <w:pPr>
              <w:jc w:val="center"/>
              <w:rPr>
                <w:rFonts w:asciiTheme="minorHAnsi" w:hAnsiTheme="minorHAnsi" w:cstheme="minorHAnsi"/>
                <w:b/>
                <w:sz w:val="22"/>
                <w:szCs w:val="22"/>
              </w:rPr>
            </w:pPr>
            <w:r w:rsidRPr="00CE1F2D">
              <w:rPr>
                <w:rFonts w:asciiTheme="minorHAnsi" w:hAnsiTheme="minorHAnsi" w:cstheme="minorHAnsi"/>
                <w:b/>
                <w:sz w:val="22"/>
                <w:szCs w:val="22"/>
              </w:rPr>
              <w:t>Activity Overview</w:t>
            </w:r>
          </w:p>
        </w:tc>
        <w:tc>
          <w:tcPr>
            <w:tcW w:w="8080" w:type="dxa"/>
            <w:shd w:val="clear" w:color="auto" w:fill="DAEEF3" w:themeFill="accent5" w:themeFillTint="33"/>
            <w:vAlign w:val="center"/>
          </w:tcPr>
          <w:p w:rsidR="001830B1" w:rsidRPr="00CE1F2D" w:rsidRDefault="00AA0534" w:rsidP="00AA0534">
            <w:pPr>
              <w:jc w:val="center"/>
              <w:rPr>
                <w:rFonts w:asciiTheme="minorHAnsi" w:hAnsiTheme="minorHAnsi" w:cstheme="minorHAnsi"/>
                <w:color w:val="E36C0A" w:themeColor="accent6" w:themeShade="BF"/>
                <w:sz w:val="22"/>
                <w:szCs w:val="22"/>
              </w:rPr>
            </w:pPr>
            <w:r w:rsidRPr="00CE1F2D">
              <w:rPr>
                <w:rFonts w:asciiTheme="minorHAnsi" w:hAnsiTheme="minorHAnsi" w:cstheme="minorHAnsi"/>
                <w:b/>
                <w:sz w:val="22"/>
                <w:szCs w:val="22"/>
              </w:rPr>
              <w:t xml:space="preserve">Task </w:t>
            </w:r>
          </w:p>
        </w:tc>
        <w:tc>
          <w:tcPr>
            <w:tcW w:w="3798" w:type="dxa"/>
            <w:shd w:val="clear" w:color="auto" w:fill="DAEEF3" w:themeFill="accent5" w:themeFillTint="33"/>
            <w:vAlign w:val="center"/>
          </w:tcPr>
          <w:p w:rsidR="001830B1" w:rsidRPr="00CE1F2D" w:rsidRDefault="001830B1" w:rsidP="00AA0534">
            <w:pPr>
              <w:jc w:val="center"/>
              <w:rPr>
                <w:rFonts w:asciiTheme="minorHAnsi" w:hAnsiTheme="minorHAnsi" w:cstheme="minorHAnsi"/>
                <w:b/>
                <w:sz w:val="22"/>
                <w:szCs w:val="22"/>
              </w:rPr>
            </w:pPr>
            <w:r w:rsidRPr="00CE1F2D">
              <w:rPr>
                <w:rFonts w:asciiTheme="minorHAnsi" w:hAnsiTheme="minorHAnsi" w:cstheme="minorHAnsi"/>
                <w:b/>
                <w:sz w:val="22"/>
                <w:szCs w:val="22"/>
              </w:rPr>
              <w:t>Resources Needed</w:t>
            </w:r>
          </w:p>
          <w:p w:rsidR="001830B1" w:rsidRPr="00CE1F2D" w:rsidRDefault="001830B1" w:rsidP="00AA0534">
            <w:pPr>
              <w:jc w:val="center"/>
              <w:rPr>
                <w:rFonts w:asciiTheme="minorHAnsi" w:hAnsiTheme="minorHAnsi" w:cstheme="minorHAnsi"/>
                <w:i/>
                <w:sz w:val="22"/>
                <w:szCs w:val="22"/>
              </w:rPr>
            </w:pPr>
          </w:p>
        </w:tc>
        <w:tc>
          <w:tcPr>
            <w:tcW w:w="1730" w:type="dxa"/>
            <w:shd w:val="clear" w:color="auto" w:fill="DAEEF3" w:themeFill="accent5" w:themeFillTint="33"/>
            <w:vAlign w:val="center"/>
          </w:tcPr>
          <w:p w:rsidR="001830B1" w:rsidRPr="00CE1F2D" w:rsidRDefault="001830B1" w:rsidP="00AA0534">
            <w:pPr>
              <w:jc w:val="center"/>
              <w:rPr>
                <w:rFonts w:asciiTheme="minorHAnsi" w:hAnsiTheme="minorHAnsi" w:cstheme="minorHAnsi"/>
                <w:b/>
                <w:sz w:val="22"/>
                <w:szCs w:val="22"/>
              </w:rPr>
            </w:pPr>
            <w:r w:rsidRPr="00CE1F2D">
              <w:rPr>
                <w:rFonts w:asciiTheme="minorHAnsi" w:hAnsiTheme="minorHAnsi" w:cstheme="minorHAnsi"/>
                <w:b/>
                <w:sz w:val="22"/>
                <w:szCs w:val="22"/>
              </w:rPr>
              <w:t>Teacher/Parent Notes</w:t>
            </w:r>
          </w:p>
        </w:tc>
      </w:tr>
      <w:tr w:rsidR="00ED274F" w:rsidRPr="00CE1F2D" w:rsidTr="00736BD6">
        <w:trPr>
          <w:cantSplit/>
          <w:trHeight w:val="1067"/>
        </w:trPr>
        <w:tc>
          <w:tcPr>
            <w:tcW w:w="738" w:type="dxa"/>
            <w:textDirection w:val="btLr"/>
            <w:vAlign w:val="center"/>
          </w:tcPr>
          <w:p w:rsidR="00ED274F" w:rsidRPr="00CE1F2D" w:rsidRDefault="00ED274F" w:rsidP="005847CC">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Monday AM</w:t>
            </w:r>
          </w:p>
        </w:tc>
        <w:tc>
          <w:tcPr>
            <w:tcW w:w="1134" w:type="dxa"/>
            <w:vAlign w:val="center"/>
          </w:tcPr>
          <w:p w:rsidR="00ED274F" w:rsidRPr="00CE1F2D" w:rsidRDefault="00ED274F" w:rsidP="005847CC">
            <w:pPr>
              <w:jc w:val="center"/>
              <w:rPr>
                <w:rFonts w:asciiTheme="minorHAnsi" w:hAnsiTheme="minorHAnsi" w:cstheme="minorHAnsi"/>
                <w:sz w:val="22"/>
                <w:szCs w:val="22"/>
              </w:rPr>
            </w:pPr>
            <w:r w:rsidRPr="00CE1F2D">
              <w:rPr>
                <w:rFonts w:asciiTheme="minorHAnsi" w:hAnsiTheme="minorHAnsi" w:cstheme="minorHAnsi"/>
                <w:sz w:val="22"/>
                <w:szCs w:val="22"/>
              </w:rPr>
              <w:t>Spelling Sheet</w:t>
            </w:r>
          </w:p>
        </w:tc>
        <w:tc>
          <w:tcPr>
            <w:tcW w:w="8080" w:type="dxa"/>
          </w:tcPr>
          <w:p w:rsidR="00ED274F" w:rsidRPr="00CE1F2D" w:rsidRDefault="00ED274F" w:rsidP="005847CC">
            <w:pPr>
              <w:rPr>
                <w:rFonts w:asciiTheme="minorHAnsi" w:hAnsiTheme="minorHAnsi" w:cstheme="minorHAnsi"/>
                <w:sz w:val="22"/>
                <w:szCs w:val="22"/>
              </w:rPr>
            </w:pPr>
            <w:r w:rsidRPr="00CE1F2D">
              <w:rPr>
                <w:rFonts w:asciiTheme="minorHAnsi" w:hAnsiTheme="minorHAnsi" w:cstheme="minorHAnsi"/>
                <w:sz w:val="22"/>
                <w:szCs w:val="22"/>
              </w:rPr>
              <w:t xml:space="preserve">Printing: Statutory Spelling Words PDF – use one sheet per day </w:t>
            </w:r>
          </w:p>
          <w:p w:rsidR="00ED274F" w:rsidRPr="00CE1F2D" w:rsidRDefault="00ED274F" w:rsidP="00736BD6">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ED274F" w:rsidRPr="00CE1F2D" w:rsidRDefault="00ED274F" w:rsidP="005847CC">
            <w:pPr>
              <w:rPr>
                <w:rFonts w:asciiTheme="minorHAnsi" w:hAnsiTheme="minorHAnsi" w:cstheme="minorHAnsi"/>
                <w:sz w:val="22"/>
                <w:szCs w:val="22"/>
              </w:rPr>
            </w:pPr>
            <w:r w:rsidRPr="00CE1F2D">
              <w:rPr>
                <w:rFonts w:asciiTheme="minorHAnsi" w:hAnsiTheme="minorHAnsi" w:cstheme="minorHAnsi"/>
                <w:sz w:val="22"/>
                <w:szCs w:val="22"/>
              </w:rPr>
              <w:t xml:space="preserve">Online: </w:t>
            </w:r>
            <w:hyperlink r:id="rId7" w:history="1">
              <w:r w:rsidRPr="00CE1F2D">
                <w:rPr>
                  <w:rStyle w:val="Hyperlink"/>
                  <w:rFonts w:asciiTheme="minorHAnsi" w:hAnsiTheme="minorHAnsi" w:cstheme="minorHAnsi"/>
                  <w:sz w:val="22"/>
                  <w:szCs w:val="22"/>
                </w:rPr>
                <w:t>https://spellingframe.co.uk/</w:t>
              </w:r>
            </w:hyperlink>
            <w:r w:rsidRPr="00CE1F2D">
              <w:rPr>
                <w:rFonts w:asciiTheme="minorHAnsi" w:hAnsiTheme="minorHAnsi" w:cstheme="minorHAnsi"/>
                <w:sz w:val="22"/>
                <w:szCs w:val="22"/>
              </w:rPr>
              <w:t xml:space="preserve">  choose a spelling list for the week </w:t>
            </w:r>
          </w:p>
        </w:tc>
        <w:tc>
          <w:tcPr>
            <w:tcW w:w="3798" w:type="dxa"/>
          </w:tcPr>
          <w:p w:rsidR="00ED274F" w:rsidRPr="00CE1F2D" w:rsidRDefault="008B4B39" w:rsidP="008B4B39">
            <w:pPr>
              <w:rPr>
                <w:rFonts w:asciiTheme="minorHAnsi" w:hAnsiTheme="minorHAnsi" w:cstheme="minorHAnsi"/>
                <w:sz w:val="22"/>
                <w:szCs w:val="22"/>
              </w:rPr>
            </w:pPr>
            <w:r w:rsidRPr="00CE1F2D">
              <w:rPr>
                <w:rFonts w:asciiTheme="minorHAnsi" w:hAnsiTheme="minorHAnsi" w:cstheme="minorHAnsi"/>
                <w:sz w:val="22"/>
                <w:szCs w:val="22"/>
              </w:rPr>
              <w:t>1. Statutory Spelling Words</w:t>
            </w:r>
          </w:p>
          <w:p w:rsidR="00ED274F" w:rsidRPr="00CE1F2D" w:rsidRDefault="00ED274F" w:rsidP="005847CC">
            <w:pPr>
              <w:rPr>
                <w:rFonts w:asciiTheme="minorHAnsi" w:hAnsiTheme="minorHAnsi" w:cstheme="minorHAnsi"/>
                <w:sz w:val="22"/>
                <w:szCs w:val="22"/>
              </w:rPr>
            </w:pPr>
          </w:p>
        </w:tc>
        <w:tc>
          <w:tcPr>
            <w:tcW w:w="1730" w:type="dxa"/>
            <w:vMerge w:val="restart"/>
          </w:tcPr>
          <w:p w:rsidR="004D5B13" w:rsidRPr="00CE1F2D" w:rsidRDefault="00ED274F" w:rsidP="004D5B13">
            <w:pPr>
              <w:jc w:val="center"/>
              <w:rPr>
                <w:rFonts w:asciiTheme="minorHAnsi" w:hAnsiTheme="minorHAnsi" w:cstheme="minorHAnsi"/>
                <w:sz w:val="22"/>
                <w:szCs w:val="22"/>
              </w:rPr>
            </w:pPr>
            <w:r w:rsidRPr="00CE1F2D">
              <w:rPr>
                <w:rFonts w:asciiTheme="minorHAnsi" w:hAnsiTheme="minorHAnsi" w:cstheme="minorHAnsi"/>
                <w:sz w:val="22"/>
                <w:szCs w:val="22"/>
                <w:highlight w:val="yellow"/>
              </w:rPr>
              <w:t xml:space="preserve">Resources needed:  </w:t>
            </w:r>
            <w:r w:rsidRPr="00F706BF">
              <w:rPr>
                <w:rFonts w:asciiTheme="minorHAnsi" w:hAnsiTheme="minorHAnsi" w:cstheme="minorHAnsi"/>
                <w:sz w:val="22"/>
                <w:szCs w:val="22"/>
                <w:highlight w:val="yellow"/>
              </w:rPr>
              <w:t>Thursday</w:t>
            </w:r>
            <w:r w:rsidR="00F706BF" w:rsidRPr="00F706BF">
              <w:rPr>
                <w:rFonts w:asciiTheme="minorHAnsi" w:hAnsiTheme="minorHAnsi" w:cstheme="minorHAnsi"/>
                <w:sz w:val="22"/>
                <w:szCs w:val="22"/>
                <w:highlight w:val="yellow"/>
              </w:rPr>
              <w:t xml:space="preserve">/ </w:t>
            </w:r>
            <w:r w:rsidR="00F706BF" w:rsidRPr="00F706BF">
              <w:rPr>
                <w:rFonts w:asciiTheme="minorHAnsi" w:hAnsiTheme="minorHAnsi" w:cstheme="minorHAnsi"/>
                <w:sz w:val="22"/>
                <w:szCs w:val="22"/>
                <w:highlight w:val="yellow"/>
              </w:rPr>
              <w:lastRenderedPageBreak/>
              <w:t>Friday</w:t>
            </w:r>
            <w:r w:rsidRPr="00CE1F2D">
              <w:rPr>
                <w:rFonts w:asciiTheme="minorHAnsi" w:hAnsiTheme="minorHAnsi" w:cstheme="minorHAnsi"/>
                <w:sz w:val="22"/>
                <w:szCs w:val="22"/>
              </w:rPr>
              <w:t xml:space="preserve">: </w:t>
            </w:r>
            <w:r w:rsidR="00CE1F2D">
              <w:rPr>
                <w:rFonts w:asciiTheme="minorHAnsi" w:hAnsiTheme="minorHAnsi" w:cstheme="minorHAnsi"/>
                <w:sz w:val="22"/>
                <w:szCs w:val="22"/>
              </w:rPr>
              <w:t>Recycled materials (Cardboard)</w:t>
            </w:r>
          </w:p>
          <w:p w:rsidR="00ED274F" w:rsidRPr="00CE1F2D" w:rsidRDefault="00ED274F" w:rsidP="00ED274F">
            <w:pPr>
              <w:jc w:val="center"/>
              <w:rPr>
                <w:rFonts w:asciiTheme="minorHAnsi" w:hAnsiTheme="minorHAnsi" w:cstheme="minorHAnsi"/>
                <w:sz w:val="22"/>
                <w:szCs w:val="22"/>
              </w:rPr>
            </w:pPr>
          </w:p>
        </w:tc>
      </w:tr>
      <w:tr w:rsidR="00ED274F" w:rsidRPr="00CE1F2D" w:rsidTr="00F718AA">
        <w:trPr>
          <w:cantSplit/>
          <w:trHeight w:val="2508"/>
        </w:trPr>
        <w:tc>
          <w:tcPr>
            <w:tcW w:w="738" w:type="dxa"/>
            <w:textDirection w:val="btLr"/>
            <w:vAlign w:val="center"/>
          </w:tcPr>
          <w:p w:rsidR="00ED274F" w:rsidRPr="00CE1F2D" w:rsidRDefault="00ED274F" w:rsidP="00E86527">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lastRenderedPageBreak/>
              <w:t xml:space="preserve">Monday AM </w:t>
            </w:r>
          </w:p>
        </w:tc>
        <w:tc>
          <w:tcPr>
            <w:tcW w:w="1134" w:type="dxa"/>
            <w:vAlign w:val="center"/>
          </w:tcPr>
          <w:p w:rsidR="00ED274F" w:rsidRPr="00CE1F2D" w:rsidRDefault="00ED274F" w:rsidP="005847CC">
            <w:pPr>
              <w:jc w:val="center"/>
              <w:rPr>
                <w:rFonts w:asciiTheme="minorHAnsi" w:hAnsiTheme="minorHAnsi" w:cstheme="minorHAnsi"/>
                <w:sz w:val="22"/>
                <w:szCs w:val="22"/>
              </w:rPr>
            </w:pPr>
            <w:r w:rsidRPr="00CE1F2D">
              <w:rPr>
                <w:rFonts w:asciiTheme="minorHAnsi" w:hAnsiTheme="minorHAnsi" w:cstheme="minorHAnsi"/>
                <w:sz w:val="22"/>
                <w:szCs w:val="22"/>
              </w:rPr>
              <w:t xml:space="preserve">English </w:t>
            </w:r>
          </w:p>
        </w:tc>
        <w:tc>
          <w:tcPr>
            <w:tcW w:w="8080" w:type="dxa"/>
          </w:tcPr>
          <w:p w:rsidR="00ED274F" w:rsidRPr="00CE1F2D" w:rsidRDefault="007629E5" w:rsidP="007629E5">
            <w:pPr>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Recognising thoughts and feelings</w:t>
            </w:r>
          </w:p>
          <w:p w:rsidR="007629E5" w:rsidRPr="00CE1F2D" w:rsidRDefault="007629E5" w:rsidP="007629E5">
            <w:pPr>
              <w:jc w:val="center"/>
              <w:rPr>
                <w:rFonts w:asciiTheme="minorHAnsi" w:hAnsiTheme="minorHAnsi" w:cstheme="minorHAnsi"/>
                <w:sz w:val="22"/>
                <w:szCs w:val="22"/>
                <w:u w:val="single"/>
              </w:rPr>
            </w:pPr>
          </w:p>
          <w:p w:rsidR="007629E5" w:rsidRPr="00CE1F2D" w:rsidRDefault="007629E5" w:rsidP="006C6AB1">
            <w:pPr>
              <w:rPr>
                <w:rFonts w:asciiTheme="minorHAnsi" w:hAnsiTheme="minorHAnsi" w:cstheme="minorHAnsi"/>
                <w:sz w:val="22"/>
                <w:szCs w:val="22"/>
                <w:shd w:val="clear" w:color="auto" w:fill="FFFFFF"/>
              </w:rPr>
            </w:pPr>
            <w:r w:rsidRPr="00CE1F2D">
              <w:rPr>
                <w:rFonts w:asciiTheme="minorHAnsi" w:hAnsiTheme="minorHAnsi" w:cstheme="minorHAnsi"/>
                <w:sz w:val="22"/>
                <w:szCs w:val="22"/>
                <w:shd w:val="clear" w:color="auto" w:fill="FFFFFF"/>
              </w:rPr>
              <w:t xml:space="preserve">Watch a range of online video clips of roller coaster rides to gain the perspective of the rider. </w:t>
            </w:r>
          </w:p>
          <w:p w:rsidR="007629E5" w:rsidRPr="00CE1F2D" w:rsidRDefault="007629E5" w:rsidP="006C6AB1">
            <w:pPr>
              <w:rPr>
                <w:rFonts w:asciiTheme="minorHAnsi" w:hAnsiTheme="minorHAnsi" w:cstheme="minorHAnsi"/>
                <w:sz w:val="22"/>
                <w:szCs w:val="22"/>
                <w:shd w:val="clear" w:color="auto" w:fill="FFFFFF"/>
              </w:rPr>
            </w:pPr>
          </w:p>
          <w:p w:rsidR="007629E5" w:rsidRPr="00CE1F2D" w:rsidRDefault="007629E5" w:rsidP="006C6AB1">
            <w:pPr>
              <w:rPr>
                <w:rFonts w:asciiTheme="minorHAnsi" w:hAnsiTheme="minorHAnsi" w:cstheme="minorHAnsi"/>
                <w:sz w:val="22"/>
                <w:szCs w:val="22"/>
                <w:shd w:val="clear" w:color="auto" w:fill="FFFFFF"/>
              </w:rPr>
            </w:pPr>
            <w:r w:rsidRPr="00CE1F2D">
              <w:rPr>
                <w:rFonts w:asciiTheme="minorHAnsi" w:hAnsiTheme="minorHAnsi" w:cstheme="minorHAnsi"/>
                <w:sz w:val="22"/>
                <w:szCs w:val="22"/>
                <w:shd w:val="clear" w:color="auto" w:fill="FFFFFF"/>
              </w:rPr>
              <w:t xml:space="preserve">Describe how they think the rider feels as he or she is on the ride, including what kind of things they might be saying and thinking. Generate a comic strip with speech bubbles for different videos. </w:t>
            </w:r>
          </w:p>
          <w:p w:rsidR="007629E5" w:rsidRPr="00CE1F2D" w:rsidRDefault="007629E5" w:rsidP="006C6AB1">
            <w:pPr>
              <w:rPr>
                <w:rFonts w:asciiTheme="minorHAnsi" w:hAnsiTheme="minorHAnsi" w:cstheme="minorHAnsi"/>
                <w:color w:val="303030"/>
                <w:sz w:val="22"/>
                <w:szCs w:val="22"/>
                <w:shd w:val="clear" w:color="auto" w:fill="FFFFFF"/>
              </w:rPr>
            </w:pPr>
          </w:p>
          <w:p w:rsidR="007629E5" w:rsidRPr="00CE1F2D" w:rsidRDefault="007629E5" w:rsidP="006C6AB1">
            <w:pPr>
              <w:rPr>
                <w:rFonts w:asciiTheme="minorHAnsi" w:hAnsiTheme="minorHAnsi" w:cstheme="minorHAnsi"/>
                <w:sz w:val="22"/>
                <w:szCs w:val="22"/>
              </w:rPr>
            </w:pPr>
            <w:r w:rsidRPr="00CE1F2D">
              <w:rPr>
                <w:rFonts w:asciiTheme="minorHAnsi" w:hAnsiTheme="minorHAnsi" w:cstheme="minorHAnsi"/>
                <w:color w:val="303030"/>
                <w:sz w:val="22"/>
                <w:szCs w:val="22"/>
                <w:shd w:val="clear" w:color="auto" w:fill="FFFFFF"/>
              </w:rPr>
              <w:t xml:space="preserve">Videos: </w:t>
            </w:r>
            <w:hyperlink r:id="rId8" w:history="1">
              <w:r w:rsidRPr="00CE1F2D">
                <w:rPr>
                  <w:rStyle w:val="Hyperlink"/>
                  <w:rFonts w:asciiTheme="minorHAnsi" w:hAnsiTheme="minorHAnsi" w:cstheme="minorHAnsi"/>
                  <w:sz w:val="22"/>
                  <w:szCs w:val="22"/>
                </w:rPr>
                <w:t>https://www.youtube.com/watch?v=9SphgMxwD5M&amp;list=PLF4DCD1EE19D50969&amp;index=48</w:t>
              </w:r>
            </w:hyperlink>
          </w:p>
          <w:p w:rsidR="007629E5" w:rsidRPr="00CE1F2D" w:rsidRDefault="009B126D" w:rsidP="006C6AB1">
            <w:pPr>
              <w:rPr>
                <w:rFonts w:asciiTheme="minorHAnsi" w:hAnsiTheme="minorHAnsi" w:cstheme="minorHAnsi"/>
                <w:sz w:val="22"/>
                <w:szCs w:val="22"/>
              </w:rPr>
            </w:pPr>
            <w:hyperlink r:id="rId9" w:history="1">
              <w:r w:rsidR="007629E5" w:rsidRPr="00CE1F2D">
                <w:rPr>
                  <w:rStyle w:val="Hyperlink"/>
                  <w:rFonts w:asciiTheme="minorHAnsi" w:hAnsiTheme="minorHAnsi" w:cstheme="minorHAnsi"/>
                  <w:sz w:val="22"/>
                  <w:szCs w:val="22"/>
                </w:rPr>
                <w:t>https://www.youtube.com/watch?v=4PZMl1gw98E&amp;index=21&amp;list=PLF4DCD1EE19D50969</w:t>
              </w:r>
            </w:hyperlink>
          </w:p>
        </w:tc>
        <w:tc>
          <w:tcPr>
            <w:tcW w:w="3798" w:type="dxa"/>
          </w:tcPr>
          <w:p w:rsidR="00ED274F" w:rsidRPr="00CE1F2D" w:rsidRDefault="00ED274F" w:rsidP="006C6AB1">
            <w:pPr>
              <w:rPr>
                <w:rFonts w:asciiTheme="minorHAnsi" w:hAnsiTheme="minorHAnsi" w:cstheme="minorHAnsi"/>
                <w:sz w:val="22"/>
                <w:szCs w:val="22"/>
              </w:rPr>
            </w:pPr>
          </w:p>
        </w:tc>
        <w:tc>
          <w:tcPr>
            <w:tcW w:w="1730" w:type="dxa"/>
            <w:vMerge/>
          </w:tcPr>
          <w:p w:rsidR="00ED274F" w:rsidRPr="00CE1F2D" w:rsidRDefault="00ED274F" w:rsidP="005847CC">
            <w:pPr>
              <w:rPr>
                <w:rFonts w:asciiTheme="minorHAnsi" w:hAnsiTheme="minorHAnsi" w:cstheme="minorHAnsi"/>
                <w:sz w:val="22"/>
                <w:szCs w:val="22"/>
              </w:rPr>
            </w:pPr>
          </w:p>
        </w:tc>
      </w:tr>
      <w:tr w:rsidR="00ED274F" w:rsidRPr="00CE1F2D" w:rsidTr="00AA0534">
        <w:trPr>
          <w:cantSplit/>
          <w:trHeight w:val="1103"/>
        </w:trPr>
        <w:tc>
          <w:tcPr>
            <w:tcW w:w="738" w:type="dxa"/>
            <w:textDirection w:val="btLr"/>
            <w:vAlign w:val="center"/>
          </w:tcPr>
          <w:p w:rsidR="00ED274F" w:rsidRPr="00CE1F2D" w:rsidRDefault="00ED274F" w:rsidP="005847CC">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lastRenderedPageBreak/>
              <w:t>Monday AM</w:t>
            </w:r>
          </w:p>
        </w:tc>
        <w:tc>
          <w:tcPr>
            <w:tcW w:w="1134" w:type="dxa"/>
            <w:vAlign w:val="center"/>
          </w:tcPr>
          <w:p w:rsidR="00ED274F" w:rsidRPr="00CE1F2D" w:rsidRDefault="00ED274F" w:rsidP="005847CC">
            <w:pPr>
              <w:jc w:val="center"/>
              <w:rPr>
                <w:rFonts w:asciiTheme="minorHAnsi" w:hAnsiTheme="minorHAnsi" w:cstheme="minorHAnsi"/>
                <w:sz w:val="22"/>
                <w:szCs w:val="22"/>
              </w:rPr>
            </w:pPr>
            <w:r w:rsidRPr="00CE1F2D">
              <w:rPr>
                <w:rFonts w:asciiTheme="minorHAnsi" w:hAnsiTheme="minorHAnsi" w:cstheme="minorHAnsi"/>
                <w:sz w:val="22"/>
                <w:szCs w:val="22"/>
              </w:rPr>
              <w:t>TTRS</w:t>
            </w:r>
          </w:p>
        </w:tc>
        <w:tc>
          <w:tcPr>
            <w:tcW w:w="8080" w:type="dxa"/>
          </w:tcPr>
          <w:p w:rsidR="00ED274F" w:rsidRPr="00CE1F2D" w:rsidRDefault="00ED274F" w:rsidP="005847CC">
            <w:pPr>
              <w:rPr>
                <w:rFonts w:asciiTheme="minorHAnsi" w:hAnsiTheme="minorHAnsi" w:cstheme="minorHAnsi"/>
                <w:sz w:val="22"/>
                <w:szCs w:val="22"/>
              </w:rPr>
            </w:pPr>
            <w:r w:rsidRPr="00CE1F2D">
              <w:rPr>
                <w:rFonts w:asciiTheme="minorHAnsi" w:hAnsiTheme="minorHAnsi" w:cstheme="minorHAnsi"/>
                <w:sz w:val="22"/>
                <w:szCs w:val="22"/>
              </w:rPr>
              <w:t xml:space="preserve">Printed: Complete 1 sheet – 3-minute timer, mark and keep your own record of your score over the week. Can you improve? </w:t>
            </w:r>
          </w:p>
          <w:p w:rsidR="00ED274F" w:rsidRPr="00CE1F2D" w:rsidRDefault="00ED274F" w:rsidP="00736BD6">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ED274F" w:rsidRPr="00CE1F2D" w:rsidRDefault="00ED274F" w:rsidP="005847CC">
            <w:pPr>
              <w:rPr>
                <w:rFonts w:asciiTheme="minorHAnsi" w:hAnsiTheme="minorHAnsi" w:cstheme="minorHAnsi"/>
                <w:sz w:val="22"/>
                <w:szCs w:val="22"/>
              </w:rPr>
            </w:pPr>
            <w:r w:rsidRPr="00CE1F2D">
              <w:rPr>
                <w:rFonts w:asciiTheme="minorHAnsi" w:hAnsiTheme="minorHAnsi" w:cstheme="minorHAnsi"/>
                <w:sz w:val="22"/>
                <w:szCs w:val="22"/>
              </w:rPr>
              <w:t xml:space="preserve">Online: TTRS 10 minute play </w:t>
            </w:r>
          </w:p>
        </w:tc>
        <w:tc>
          <w:tcPr>
            <w:tcW w:w="3798" w:type="dxa"/>
          </w:tcPr>
          <w:p w:rsidR="00ED274F" w:rsidRPr="00CE1F2D" w:rsidRDefault="00ED274F" w:rsidP="005847CC">
            <w:pPr>
              <w:rPr>
                <w:rFonts w:asciiTheme="minorHAnsi" w:hAnsiTheme="minorHAnsi" w:cstheme="minorHAnsi"/>
                <w:sz w:val="22"/>
                <w:szCs w:val="22"/>
              </w:rPr>
            </w:pPr>
            <w:r w:rsidRPr="00CE1F2D">
              <w:rPr>
                <w:rFonts w:asciiTheme="minorHAnsi" w:hAnsiTheme="minorHAnsi" w:cstheme="minorHAnsi"/>
                <w:sz w:val="22"/>
                <w:szCs w:val="22"/>
              </w:rPr>
              <w:t xml:space="preserve">TTRS Sheet </w:t>
            </w:r>
          </w:p>
        </w:tc>
        <w:tc>
          <w:tcPr>
            <w:tcW w:w="1730" w:type="dxa"/>
            <w:vMerge/>
          </w:tcPr>
          <w:p w:rsidR="00ED274F" w:rsidRPr="00CE1F2D" w:rsidRDefault="00ED274F" w:rsidP="005847CC">
            <w:pPr>
              <w:rPr>
                <w:rFonts w:asciiTheme="minorHAnsi" w:hAnsiTheme="minorHAnsi" w:cstheme="minorHAnsi"/>
                <w:sz w:val="22"/>
                <w:szCs w:val="22"/>
              </w:rPr>
            </w:pPr>
          </w:p>
        </w:tc>
      </w:tr>
      <w:tr w:rsidR="005847CC" w:rsidRPr="00CE1F2D" w:rsidTr="00AA0534">
        <w:trPr>
          <w:cantSplit/>
          <w:trHeight w:val="1103"/>
        </w:trPr>
        <w:tc>
          <w:tcPr>
            <w:tcW w:w="738" w:type="dxa"/>
            <w:textDirection w:val="btLr"/>
            <w:vAlign w:val="center"/>
          </w:tcPr>
          <w:p w:rsidR="005847CC" w:rsidRPr="00CE1F2D" w:rsidRDefault="005847CC" w:rsidP="005847CC">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Monday AM</w:t>
            </w:r>
          </w:p>
        </w:tc>
        <w:tc>
          <w:tcPr>
            <w:tcW w:w="1134" w:type="dxa"/>
            <w:vAlign w:val="center"/>
          </w:tcPr>
          <w:p w:rsidR="005847CC" w:rsidRPr="00CE1F2D" w:rsidRDefault="005847CC" w:rsidP="005847CC">
            <w:pPr>
              <w:jc w:val="center"/>
              <w:rPr>
                <w:rFonts w:asciiTheme="minorHAnsi" w:hAnsiTheme="minorHAnsi" w:cstheme="minorHAnsi"/>
                <w:sz w:val="22"/>
                <w:szCs w:val="22"/>
              </w:rPr>
            </w:pPr>
            <w:r w:rsidRPr="00CE1F2D">
              <w:rPr>
                <w:rFonts w:asciiTheme="minorHAnsi" w:hAnsiTheme="minorHAnsi" w:cstheme="minorHAnsi"/>
                <w:sz w:val="22"/>
                <w:szCs w:val="22"/>
              </w:rPr>
              <w:t>Maths</w:t>
            </w:r>
          </w:p>
        </w:tc>
        <w:tc>
          <w:tcPr>
            <w:tcW w:w="8080" w:type="dxa"/>
          </w:tcPr>
          <w:p w:rsidR="00736BD6" w:rsidRPr="00CE1F2D" w:rsidRDefault="00736BD6" w:rsidP="005847CC">
            <w:pPr>
              <w:rPr>
                <w:rFonts w:asciiTheme="minorHAnsi" w:hAnsiTheme="minorHAnsi" w:cstheme="minorHAnsi"/>
                <w:sz w:val="22"/>
                <w:szCs w:val="22"/>
              </w:rPr>
            </w:pPr>
            <w:r w:rsidRPr="00CE1F2D">
              <w:rPr>
                <w:rFonts w:asciiTheme="minorHAnsi" w:hAnsiTheme="minorHAnsi" w:cstheme="minorHAnsi"/>
                <w:sz w:val="22"/>
                <w:szCs w:val="22"/>
              </w:rPr>
              <w:t xml:space="preserve">WhiteRose: Week </w:t>
            </w:r>
            <w:r w:rsidR="004D5B13" w:rsidRPr="00CE1F2D">
              <w:rPr>
                <w:rFonts w:asciiTheme="minorHAnsi" w:hAnsiTheme="minorHAnsi" w:cstheme="minorHAnsi"/>
                <w:sz w:val="22"/>
                <w:szCs w:val="22"/>
              </w:rPr>
              <w:t>12</w:t>
            </w:r>
          </w:p>
          <w:p w:rsidR="00736BD6" w:rsidRPr="00CE1F2D" w:rsidRDefault="00736BD6" w:rsidP="005847CC">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736BD6" w:rsidRPr="00CE1F2D" w:rsidTr="00736BD6">
              <w:trPr>
                <w:trHeight w:val="532"/>
              </w:trPr>
              <w:tc>
                <w:tcPr>
                  <w:tcW w:w="3933" w:type="dxa"/>
                </w:tcPr>
                <w:p w:rsidR="00736BD6" w:rsidRPr="00CE1F2D" w:rsidRDefault="00736BD6" w:rsidP="00736BD6">
                  <w:pPr>
                    <w:jc w:val="center"/>
                    <w:rPr>
                      <w:rFonts w:asciiTheme="minorHAnsi" w:hAnsiTheme="minorHAnsi" w:cstheme="minorHAnsi"/>
                      <w:sz w:val="22"/>
                      <w:szCs w:val="22"/>
                    </w:rPr>
                  </w:pPr>
                  <w:r w:rsidRPr="00CE1F2D">
                    <w:rPr>
                      <w:rFonts w:asciiTheme="minorHAnsi" w:hAnsiTheme="minorHAnsi" w:cstheme="minorHAnsi"/>
                      <w:sz w:val="22"/>
                      <w:szCs w:val="22"/>
                    </w:rPr>
                    <w:t>Year 4</w:t>
                  </w:r>
                </w:p>
                <w:p w:rsidR="00736BD6" w:rsidRPr="00CE1F2D" w:rsidRDefault="00736BD6" w:rsidP="00736BD6">
                  <w:pPr>
                    <w:jc w:val="center"/>
                    <w:rPr>
                      <w:rFonts w:asciiTheme="minorHAnsi" w:hAnsiTheme="minorHAnsi" w:cstheme="minorHAnsi"/>
                      <w:sz w:val="22"/>
                      <w:szCs w:val="22"/>
                    </w:rPr>
                  </w:pPr>
                </w:p>
              </w:tc>
              <w:tc>
                <w:tcPr>
                  <w:tcW w:w="3933" w:type="dxa"/>
                </w:tcPr>
                <w:p w:rsidR="00736BD6" w:rsidRPr="00CE1F2D" w:rsidRDefault="00736BD6" w:rsidP="00736BD6">
                  <w:pPr>
                    <w:jc w:val="center"/>
                    <w:rPr>
                      <w:rFonts w:asciiTheme="minorHAnsi" w:hAnsiTheme="minorHAnsi" w:cstheme="minorHAnsi"/>
                      <w:sz w:val="22"/>
                      <w:szCs w:val="22"/>
                    </w:rPr>
                  </w:pPr>
                  <w:r w:rsidRPr="00CE1F2D">
                    <w:rPr>
                      <w:rFonts w:asciiTheme="minorHAnsi" w:hAnsiTheme="minorHAnsi" w:cstheme="minorHAnsi"/>
                      <w:sz w:val="22"/>
                      <w:szCs w:val="22"/>
                    </w:rPr>
                    <w:t>Year 5</w:t>
                  </w:r>
                </w:p>
              </w:tc>
            </w:tr>
            <w:tr w:rsidR="00E800FE" w:rsidRPr="00CE1F2D" w:rsidTr="00736BD6">
              <w:trPr>
                <w:trHeight w:val="260"/>
              </w:trPr>
              <w:tc>
                <w:tcPr>
                  <w:tcW w:w="3933" w:type="dxa"/>
                </w:tcPr>
                <w:p w:rsidR="00E800FE" w:rsidRPr="00CE1F2D" w:rsidRDefault="00DE7F44" w:rsidP="00E800FE">
                  <w:pPr>
                    <w:rPr>
                      <w:rFonts w:asciiTheme="minorHAnsi" w:hAnsiTheme="minorHAnsi" w:cstheme="minorHAnsi"/>
                      <w:sz w:val="22"/>
                      <w:szCs w:val="22"/>
                    </w:rPr>
                  </w:pPr>
                  <w:r w:rsidRPr="00CE1F2D">
                    <w:rPr>
                      <w:rFonts w:asciiTheme="minorHAnsi" w:hAnsiTheme="minorHAnsi" w:cstheme="minorHAnsi"/>
                      <w:sz w:val="22"/>
                      <w:szCs w:val="22"/>
                    </w:rPr>
                    <w:t>Lines of symmetry</w:t>
                  </w:r>
                </w:p>
              </w:tc>
              <w:tc>
                <w:tcPr>
                  <w:tcW w:w="3933" w:type="dxa"/>
                </w:tcPr>
                <w:p w:rsidR="00E800FE" w:rsidRPr="00CE1F2D" w:rsidRDefault="008B4B39" w:rsidP="00E800FE">
                  <w:pPr>
                    <w:rPr>
                      <w:rFonts w:asciiTheme="minorHAnsi" w:hAnsiTheme="minorHAnsi" w:cstheme="minorHAnsi"/>
                      <w:sz w:val="22"/>
                      <w:szCs w:val="22"/>
                    </w:rPr>
                  </w:pPr>
                  <w:r w:rsidRPr="00CE1F2D">
                    <w:rPr>
                      <w:rFonts w:asciiTheme="minorHAnsi" w:hAnsiTheme="minorHAnsi" w:cstheme="minorHAnsi"/>
                      <w:sz w:val="22"/>
                      <w:szCs w:val="22"/>
                    </w:rPr>
                    <w:t>Metric units</w:t>
                  </w:r>
                </w:p>
              </w:tc>
            </w:tr>
          </w:tbl>
          <w:p w:rsidR="00736BD6" w:rsidRPr="00CE1F2D" w:rsidRDefault="00736BD6" w:rsidP="005847CC">
            <w:pPr>
              <w:rPr>
                <w:rFonts w:asciiTheme="minorHAnsi" w:hAnsiTheme="minorHAnsi" w:cstheme="minorHAnsi"/>
                <w:sz w:val="22"/>
                <w:szCs w:val="22"/>
              </w:rPr>
            </w:pPr>
          </w:p>
          <w:p w:rsidR="005847CC" w:rsidRPr="00CE1F2D" w:rsidRDefault="005847CC" w:rsidP="005847CC">
            <w:pPr>
              <w:rPr>
                <w:rFonts w:asciiTheme="minorHAnsi" w:hAnsiTheme="minorHAnsi" w:cstheme="minorHAnsi"/>
                <w:sz w:val="22"/>
                <w:szCs w:val="22"/>
              </w:rPr>
            </w:pPr>
          </w:p>
        </w:tc>
        <w:tc>
          <w:tcPr>
            <w:tcW w:w="3798" w:type="dxa"/>
          </w:tcPr>
          <w:p w:rsidR="005847CC" w:rsidRPr="00CE1F2D" w:rsidRDefault="00736BD6" w:rsidP="005847CC">
            <w:pPr>
              <w:rPr>
                <w:rFonts w:asciiTheme="minorHAnsi" w:hAnsiTheme="minorHAnsi" w:cstheme="minorHAnsi"/>
                <w:sz w:val="22"/>
                <w:szCs w:val="22"/>
              </w:rPr>
            </w:pPr>
            <w:r w:rsidRPr="00CE1F2D">
              <w:rPr>
                <w:rFonts w:asciiTheme="minorHAnsi" w:hAnsiTheme="minorHAnsi" w:cstheme="minorHAnsi"/>
                <w:sz w:val="22"/>
                <w:szCs w:val="22"/>
              </w:rPr>
              <w:t>Support Videos: Accessed via the white rose website</w:t>
            </w:r>
            <w:r w:rsidR="007345FE" w:rsidRPr="00CE1F2D">
              <w:rPr>
                <w:rFonts w:asciiTheme="minorHAnsi" w:hAnsiTheme="minorHAnsi" w:cstheme="minorHAnsi"/>
                <w:sz w:val="22"/>
                <w:szCs w:val="22"/>
              </w:rPr>
              <w:t xml:space="preserve">: </w:t>
            </w:r>
            <w:hyperlink r:id="rId10" w:history="1">
              <w:r w:rsidR="007345FE" w:rsidRPr="00CE1F2D">
                <w:rPr>
                  <w:rStyle w:val="Hyperlink"/>
                  <w:rFonts w:asciiTheme="minorHAnsi" w:hAnsiTheme="minorHAnsi" w:cstheme="minorHAnsi"/>
                  <w:sz w:val="22"/>
                  <w:szCs w:val="22"/>
                </w:rPr>
                <w:t>https://whiterosemaths.com/homelearning/</w:t>
              </w:r>
            </w:hyperlink>
            <w:r w:rsidRPr="00CE1F2D">
              <w:rPr>
                <w:rFonts w:asciiTheme="minorHAnsi" w:hAnsiTheme="minorHAnsi" w:cstheme="minorHAnsi"/>
                <w:sz w:val="22"/>
                <w:szCs w:val="22"/>
              </w:rPr>
              <w:t xml:space="preserve"> </w:t>
            </w:r>
          </w:p>
          <w:p w:rsidR="005C7F5C" w:rsidRPr="00CE1F2D" w:rsidRDefault="005C7F5C" w:rsidP="005847CC">
            <w:pPr>
              <w:rPr>
                <w:rFonts w:asciiTheme="minorHAnsi" w:hAnsiTheme="minorHAnsi" w:cstheme="minorHAnsi"/>
                <w:sz w:val="22"/>
                <w:szCs w:val="22"/>
              </w:rPr>
            </w:pPr>
          </w:p>
          <w:p w:rsidR="005C7F5C" w:rsidRPr="00CE1F2D" w:rsidRDefault="005C7F5C" w:rsidP="005847CC">
            <w:pPr>
              <w:rPr>
                <w:rFonts w:asciiTheme="minorHAnsi" w:hAnsiTheme="minorHAnsi" w:cstheme="minorHAnsi"/>
                <w:sz w:val="22"/>
                <w:szCs w:val="22"/>
              </w:rPr>
            </w:pPr>
            <w:r w:rsidRPr="00CE1F2D">
              <w:rPr>
                <w:rFonts w:asciiTheme="minorHAnsi" w:hAnsiTheme="minorHAnsi" w:cstheme="minorHAnsi"/>
                <w:sz w:val="22"/>
                <w:szCs w:val="22"/>
              </w:rPr>
              <w:t xml:space="preserve">Worksheets:  </w:t>
            </w:r>
          </w:p>
          <w:p w:rsidR="008B4B39" w:rsidRPr="00CE1F2D" w:rsidRDefault="00DE7F44" w:rsidP="005847CC">
            <w:pPr>
              <w:rPr>
                <w:rFonts w:asciiTheme="minorHAnsi" w:hAnsiTheme="minorHAnsi" w:cstheme="minorHAnsi"/>
                <w:sz w:val="22"/>
                <w:szCs w:val="22"/>
              </w:rPr>
            </w:pPr>
            <w:r w:rsidRPr="00CE1F2D">
              <w:rPr>
                <w:rFonts w:asciiTheme="minorHAnsi" w:hAnsiTheme="minorHAnsi" w:cstheme="minorHAnsi"/>
                <w:sz w:val="22"/>
                <w:szCs w:val="22"/>
              </w:rPr>
              <w:t>1c. Year 4 Lesson 1 - Lines of symmetry</w:t>
            </w:r>
          </w:p>
          <w:p w:rsidR="008B4B39" w:rsidRPr="00CE1F2D" w:rsidRDefault="008B4B39" w:rsidP="005847CC">
            <w:pPr>
              <w:rPr>
                <w:rFonts w:asciiTheme="minorHAnsi" w:hAnsiTheme="minorHAnsi" w:cstheme="minorHAnsi"/>
                <w:sz w:val="22"/>
                <w:szCs w:val="22"/>
              </w:rPr>
            </w:pPr>
            <w:r w:rsidRPr="00CE1F2D">
              <w:rPr>
                <w:rFonts w:asciiTheme="minorHAnsi" w:hAnsiTheme="minorHAnsi" w:cstheme="minorHAnsi"/>
                <w:sz w:val="22"/>
                <w:szCs w:val="22"/>
              </w:rPr>
              <w:t>1d. Year 5 Lesson 1 - Metric units</w:t>
            </w:r>
          </w:p>
          <w:p w:rsidR="005C7F5C" w:rsidRPr="00CE1F2D" w:rsidRDefault="004D5B13" w:rsidP="005C7F5C">
            <w:pPr>
              <w:jc w:val="center"/>
              <w:rPr>
                <w:rFonts w:asciiTheme="minorHAnsi" w:hAnsiTheme="minorHAnsi" w:cstheme="minorHAnsi"/>
                <w:sz w:val="22"/>
                <w:szCs w:val="22"/>
              </w:rPr>
            </w:pPr>
            <w:r w:rsidRPr="00CE1F2D">
              <w:rPr>
                <w:rFonts w:asciiTheme="minorHAnsi" w:hAnsiTheme="minorHAnsi" w:cstheme="minorHAnsi"/>
                <w:sz w:val="22"/>
                <w:szCs w:val="22"/>
              </w:rPr>
              <w:t xml:space="preserve"> </w:t>
            </w:r>
            <w:r w:rsidR="005C7F5C" w:rsidRPr="00CE1F2D">
              <w:rPr>
                <w:rFonts w:asciiTheme="minorHAnsi" w:hAnsiTheme="minorHAnsi" w:cstheme="minorHAnsi"/>
                <w:sz w:val="22"/>
                <w:szCs w:val="22"/>
              </w:rPr>
              <w:t>(Answer sheets available)</w:t>
            </w:r>
          </w:p>
        </w:tc>
        <w:tc>
          <w:tcPr>
            <w:tcW w:w="1730" w:type="dxa"/>
          </w:tcPr>
          <w:p w:rsidR="005847CC" w:rsidRPr="00CE1F2D" w:rsidRDefault="00577684" w:rsidP="00577684">
            <w:pPr>
              <w:rPr>
                <w:rFonts w:asciiTheme="minorHAnsi" w:hAnsiTheme="minorHAnsi" w:cstheme="minorHAnsi"/>
                <w:sz w:val="22"/>
                <w:szCs w:val="22"/>
              </w:rPr>
            </w:pPr>
            <w:r w:rsidRPr="00CE1F2D">
              <w:rPr>
                <w:rFonts w:asciiTheme="minorHAnsi" w:hAnsiTheme="minorHAnsi" w:cstheme="minorHAnsi"/>
                <w:sz w:val="22"/>
                <w:szCs w:val="22"/>
              </w:rPr>
              <w:t>WhiteR</w:t>
            </w:r>
            <w:r w:rsidR="00736BD6" w:rsidRPr="00CE1F2D">
              <w:rPr>
                <w:rFonts w:asciiTheme="minorHAnsi" w:hAnsiTheme="minorHAnsi" w:cstheme="minorHAnsi"/>
                <w:sz w:val="22"/>
                <w:szCs w:val="22"/>
              </w:rPr>
              <w:t>ose is working with Bitesize Daily Lessons</w:t>
            </w:r>
            <w:r w:rsidRPr="00CE1F2D">
              <w:rPr>
                <w:rFonts w:asciiTheme="minorHAnsi" w:hAnsiTheme="minorHAnsi" w:cstheme="minorHAnsi"/>
                <w:sz w:val="22"/>
                <w:szCs w:val="22"/>
              </w:rPr>
              <w:t>.</w:t>
            </w:r>
            <w:r w:rsidR="00736BD6" w:rsidRPr="00CE1F2D">
              <w:rPr>
                <w:rFonts w:asciiTheme="minorHAnsi" w:hAnsiTheme="minorHAnsi" w:cstheme="minorHAnsi"/>
                <w:sz w:val="22"/>
                <w:szCs w:val="22"/>
              </w:rPr>
              <w:t xml:space="preserve"> </w:t>
            </w:r>
            <w:r w:rsidRPr="00CE1F2D">
              <w:rPr>
                <w:rFonts w:asciiTheme="minorHAnsi" w:hAnsiTheme="minorHAnsi" w:cstheme="minorHAnsi"/>
                <w:sz w:val="22"/>
                <w:szCs w:val="22"/>
              </w:rPr>
              <w:t xml:space="preserve">Therefore, for a more interactive approach you could watch these lessons. </w:t>
            </w:r>
            <w:r w:rsidR="00736BD6" w:rsidRPr="00CE1F2D">
              <w:rPr>
                <w:rFonts w:asciiTheme="minorHAnsi" w:hAnsiTheme="minorHAnsi" w:cstheme="minorHAnsi"/>
                <w:sz w:val="22"/>
                <w:szCs w:val="22"/>
              </w:rPr>
              <w:t xml:space="preserve"> </w:t>
            </w:r>
          </w:p>
        </w:tc>
      </w:tr>
      <w:tr w:rsidR="00736BD6" w:rsidRPr="00CE1F2D" w:rsidTr="00AA0534">
        <w:trPr>
          <w:cantSplit/>
          <w:trHeight w:val="1103"/>
        </w:trPr>
        <w:tc>
          <w:tcPr>
            <w:tcW w:w="738" w:type="dxa"/>
            <w:textDirection w:val="btLr"/>
            <w:vAlign w:val="center"/>
          </w:tcPr>
          <w:p w:rsidR="00736BD6" w:rsidRPr="00CE1F2D" w:rsidRDefault="00736BD6" w:rsidP="00736BD6">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Monday PM</w:t>
            </w:r>
          </w:p>
        </w:tc>
        <w:tc>
          <w:tcPr>
            <w:tcW w:w="1134" w:type="dxa"/>
            <w:vAlign w:val="center"/>
          </w:tcPr>
          <w:p w:rsidR="00736BD6" w:rsidRPr="00CE1F2D" w:rsidRDefault="00736BD6" w:rsidP="00736BD6">
            <w:pPr>
              <w:jc w:val="center"/>
              <w:rPr>
                <w:rFonts w:asciiTheme="minorHAnsi" w:hAnsiTheme="minorHAnsi" w:cstheme="minorHAnsi"/>
                <w:sz w:val="22"/>
                <w:szCs w:val="22"/>
              </w:rPr>
            </w:pPr>
            <w:r w:rsidRPr="00CE1F2D">
              <w:rPr>
                <w:rFonts w:asciiTheme="minorHAnsi" w:hAnsiTheme="minorHAnsi" w:cstheme="minorHAnsi"/>
                <w:sz w:val="22"/>
                <w:szCs w:val="22"/>
              </w:rPr>
              <w:t>Reading</w:t>
            </w:r>
          </w:p>
        </w:tc>
        <w:tc>
          <w:tcPr>
            <w:tcW w:w="8080" w:type="dxa"/>
          </w:tcPr>
          <w:p w:rsidR="00736BD6" w:rsidRPr="00CE1F2D" w:rsidRDefault="00736BD6" w:rsidP="00736BD6">
            <w:pPr>
              <w:rPr>
                <w:rFonts w:asciiTheme="minorHAnsi" w:hAnsiTheme="minorHAnsi" w:cstheme="minorHAnsi"/>
                <w:sz w:val="22"/>
                <w:szCs w:val="22"/>
              </w:rPr>
            </w:pPr>
            <w:r w:rsidRPr="00CE1F2D">
              <w:rPr>
                <w:rFonts w:asciiTheme="minorHAnsi" w:hAnsiTheme="minorHAnsi" w:cstheme="minorHAnsi"/>
                <w:sz w:val="22"/>
                <w:szCs w:val="22"/>
              </w:rPr>
              <w:t xml:space="preserve">Read 10 minutes per day – this can be their own book, a magazine, a news article, a recipe or an online </w:t>
            </w:r>
            <w:proofErr w:type="spellStart"/>
            <w:r w:rsidRPr="00CE1F2D">
              <w:rPr>
                <w:rFonts w:asciiTheme="minorHAnsi" w:hAnsiTheme="minorHAnsi" w:cstheme="minorHAnsi"/>
                <w:sz w:val="22"/>
                <w:szCs w:val="22"/>
              </w:rPr>
              <w:t>MyOn</w:t>
            </w:r>
            <w:proofErr w:type="spellEnd"/>
            <w:r w:rsidRPr="00CE1F2D">
              <w:rPr>
                <w:rFonts w:asciiTheme="minorHAnsi" w:hAnsiTheme="minorHAnsi" w:cstheme="minorHAnsi"/>
                <w:sz w:val="22"/>
                <w:szCs w:val="22"/>
              </w:rPr>
              <w:t xml:space="preserve"> book.  </w:t>
            </w:r>
          </w:p>
          <w:p w:rsidR="00736BD6" w:rsidRPr="00CE1F2D" w:rsidRDefault="00736BD6" w:rsidP="00736BD6">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736BD6" w:rsidRPr="00CE1F2D" w:rsidRDefault="00736BD6" w:rsidP="00736BD6">
            <w:pPr>
              <w:rPr>
                <w:rFonts w:asciiTheme="minorHAnsi" w:hAnsiTheme="minorHAnsi" w:cstheme="minorHAnsi"/>
                <w:sz w:val="22"/>
                <w:szCs w:val="22"/>
              </w:rPr>
            </w:pPr>
            <w:r w:rsidRPr="00CE1F2D">
              <w:rPr>
                <w:rFonts w:asciiTheme="minorHAnsi" w:hAnsiTheme="minorHAnsi" w:cstheme="minorHAnsi"/>
                <w:sz w:val="22"/>
                <w:szCs w:val="22"/>
              </w:rPr>
              <w:t>Complete an AR Quiz</w:t>
            </w:r>
          </w:p>
        </w:tc>
        <w:tc>
          <w:tcPr>
            <w:tcW w:w="3798" w:type="dxa"/>
          </w:tcPr>
          <w:p w:rsidR="00CF4111" w:rsidRPr="00CE1F2D" w:rsidRDefault="00CF4111" w:rsidP="00CF4111">
            <w:pPr>
              <w:rPr>
                <w:rFonts w:asciiTheme="minorHAnsi" w:hAnsiTheme="minorHAnsi" w:cstheme="minorHAnsi"/>
                <w:sz w:val="22"/>
                <w:szCs w:val="22"/>
              </w:rPr>
            </w:pPr>
          </w:p>
        </w:tc>
        <w:tc>
          <w:tcPr>
            <w:tcW w:w="1730" w:type="dxa"/>
          </w:tcPr>
          <w:p w:rsidR="00736BD6" w:rsidRPr="00CE1F2D" w:rsidRDefault="00736BD6" w:rsidP="00736BD6">
            <w:pPr>
              <w:rPr>
                <w:rFonts w:asciiTheme="minorHAnsi" w:hAnsiTheme="minorHAnsi" w:cstheme="minorHAnsi"/>
                <w:sz w:val="22"/>
                <w:szCs w:val="22"/>
              </w:rPr>
            </w:pPr>
          </w:p>
        </w:tc>
      </w:tr>
      <w:tr w:rsidR="00736BD6" w:rsidRPr="00CE1F2D" w:rsidTr="00AA0534">
        <w:trPr>
          <w:cantSplit/>
          <w:trHeight w:val="1103"/>
        </w:trPr>
        <w:tc>
          <w:tcPr>
            <w:tcW w:w="738" w:type="dxa"/>
            <w:textDirection w:val="btLr"/>
            <w:vAlign w:val="center"/>
          </w:tcPr>
          <w:p w:rsidR="00736BD6" w:rsidRPr="00CE1F2D" w:rsidRDefault="00736BD6" w:rsidP="00736BD6">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Monday PM</w:t>
            </w:r>
          </w:p>
        </w:tc>
        <w:tc>
          <w:tcPr>
            <w:tcW w:w="1134" w:type="dxa"/>
            <w:vAlign w:val="center"/>
          </w:tcPr>
          <w:p w:rsidR="00736BD6" w:rsidRPr="00CE1F2D" w:rsidRDefault="00736BD6" w:rsidP="00736BD6">
            <w:pPr>
              <w:jc w:val="center"/>
              <w:rPr>
                <w:rFonts w:asciiTheme="minorHAnsi" w:hAnsiTheme="minorHAnsi" w:cstheme="minorHAnsi"/>
                <w:sz w:val="22"/>
                <w:szCs w:val="22"/>
              </w:rPr>
            </w:pPr>
            <w:r w:rsidRPr="00CE1F2D">
              <w:rPr>
                <w:rFonts w:asciiTheme="minorHAnsi" w:hAnsiTheme="minorHAnsi" w:cstheme="minorHAnsi"/>
                <w:sz w:val="22"/>
                <w:szCs w:val="22"/>
              </w:rPr>
              <w:t>Topic</w:t>
            </w:r>
          </w:p>
        </w:tc>
        <w:tc>
          <w:tcPr>
            <w:tcW w:w="8080" w:type="dxa"/>
          </w:tcPr>
          <w:p w:rsidR="00350548" w:rsidRPr="00CE1F2D" w:rsidRDefault="00350548" w:rsidP="00350548">
            <w:pPr>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Theme park map</w:t>
            </w:r>
          </w:p>
          <w:p w:rsidR="00350548" w:rsidRPr="00CE1F2D" w:rsidRDefault="00350548" w:rsidP="00CF4111">
            <w:pPr>
              <w:rPr>
                <w:rFonts w:asciiTheme="minorHAnsi" w:hAnsiTheme="minorHAnsi" w:cstheme="minorHAnsi"/>
                <w:sz w:val="22"/>
                <w:szCs w:val="22"/>
                <w:shd w:val="clear" w:color="auto" w:fill="FFFFFF"/>
              </w:rPr>
            </w:pPr>
            <w:r w:rsidRPr="00CE1F2D">
              <w:rPr>
                <w:rFonts w:asciiTheme="minorHAnsi" w:hAnsiTheme="minorHAnsi" w:cstheme="minorHAnsi"/>
                <w:sz w:val="22"/>
                <w:szCs w:val="22"/>
                <w:shd w:val="clear" w:color="auto" w:fill="FFFFFF"/>
              </w:rPr>
              <w:t xml:space="preserve">Study a range of online theme park maps and plans to see how they are laid out, spotting common rides and amenities. Use a key to identify features, such as toilets, public telephones, cafes and lost child meeting points. </w:t>
            </w:r>
          </w:p>
          <w:p w:rsidR="00350548" w:rsidRPr="00CE1F2D" w:rsidRDefault="00350548" w:rsidP="00CF4111">
            <w:pPr>
              <w:rPr>
                <w:rFonts w:asciiTheme="minorHAnsi" w:hAnsiTheme="minorHAnsi" w:cstheme="minorHAnsi"/>
                <w:sz w:val="22"/>
                <w:szCs w:val="22"/>
                <w:shd w:val="clear" w:color="auto" w:fill="FFFFFF"/>
              </w:rPr>
            </w:pPr>
          </w:p>
          <w:p w:rsidR="00B061D1" w:rsidRPr="00CE1F2D" w:rsidRDefault="00350548" w:rsidP="00350548">
            <w:pPr>
              <w:rPr>
                <w:rFonts w:asciiTheme="minorHAnsi" w:hAnsiTheme="minorHAnsi" w:cstheme="minorHAnsi"/>
                <w:sz w:val="22"/>
                <w:szCs w:val="22"/>
              </w:rPr>
            </w:pPr>
            <w:r w:rsidRPr="00CE1F2D">
              <w:rPr>
                <w:rFonts w:asciiTheme="minorHAnsi" w:hAnsiTheme="minorHAnsi" w:cstheme="minorHAnsi"/>
                <w:sz w:val="22"/>
                <w:szCs w:val="22"/>
                <w:shd w:val="clear" w:color="auto" w:fill="FFFFFF"/>
              </w:rPr>
              <w:t xml:space="preserve">Create a map and key of your own theme park, you could use images sourced from the web, clip art, symbols, icons or draw your own. </w:t>
            </w:r>
          </w:p>
        </w:tc>
        <w:tc>
          <w:tcPr>
            <w:tcW w:w="3798" w:type="dxa"/>
          </w:tcPr>
          <w:p w:rsidR="00CF4111" w:rsidRPr="00CE1F2D" w:rsidRDefault="00CF4111" w:rsidP="008673AD">
            <w:pPr>
              <w:rPr>
                <w:rFonts w:asciiTheme="minorHAnsi" w:hAnsiTheme="minorHAnsi" w:cstheme="minorHAnsi"/>
                <w:sz w:val="22"/>
                <w:szCs w:val="22"/>
              </w:rPr>
            </w:pPr>
            <w:r w:rsidRPr="00CE1F2D">
              <w:rPr>
                <w:rFonts w:asciiTheme="minorHAnsi" w:hAnsiTheme="minorHAnsi" w:cstheme="minorHAnsi"/>
                <w:sz w:val="22"/>
                <w:szCs w:val="22"/>
              </w:rPr>
              <w:t xml:space="preserve"> </w:t>
            </w:r>
            <w:r w:rsidR="00350548" w:rsidRPr="00CE1F2D">
              <w:rPr>
                <w:rFonts w:asciiTheme="minorHAnsi" w:hAnsiTheme="minorHAnsi" w:cstheme="minorHAnsi"/>
                <w:sz w:val="22"/>
                <w:szCs w:val="22"/>
              </w:rPr>
              <w:t>1e. Theme park example map</w:t>
            </w:r>
          </w:p>
        </w:tc>
        <w:tc>
          <w:tcPr>
            <w:tcW w:w="1730" w:type="dxa"/>
          </w:tcPr>
          <w:p w:rsidR="00736BD6" w:rsidRPr="00CE1F2D" w:rsidRDefault="00736BD6" w:rsidP="00736BD6">
            <w:pPr>
              <w:rPr>
                <w:rFonts w:asciiTheme="minorHAnsi" w:hAnsiTheme="minorHAnsi" w:cstheme="minorHAnsi"/>
                <w:b/>
                <w:sz w:val="22"/>
                <w:szCs w:val="22"/>
              </w:rPr>
            </w:pPr>
          </w:p>
        </w:tc>
      </w:tr>
    </w:tbl>
    <w:p w:rsidR="00A25CFE" w:rsidRPr="00CE1F2D" w:rsidRDefault="00A25CFE"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CE1F2D"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CE1F2D"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Teacher/Parent Notes</w:t>
            </w: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Printing: Statutory Spelling Words PDF – use one sheet per day </w:t>
            </w:r>
          </w:p>
          <w:p w:rsidR="00577684" w:rsidRPr="00CE1F2D" w:rsidRDefault="00577684" w:rsidP="005D7E06">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w:t>
            </w:r>
            <w:hyperlink r:id="rId11" w:history="1">
              <w:r w:rsidRPr="00CE1F2D">
                <w:rPr>
                  <w:rStyle w:val="Hyperlink"/>
                  <w:rFonts w:asciiTheme="minorHAnsi" w:hAnsiTheme="minorHAnsi" w:cstheme="minorHAnsi"/>
                  <w:sz w:val="22"/>
                  <w:szCs w:val="22"/>
                </w:rPr>
                <w:t>https://spellingframe.co.uk/</w:t>
              </w:r>
            </w:hyperlink>
            <w:r w:rsidRPr="00CE1F2D">
              <w:rPr>
                <w:rFonts w:asciiTheme="minorHAnsi" w:hAnsiTheme="minorHAnsi" w:cstheme="minorHAnsi"/>
                <w:sz w:val="22"/>
                <w:szCs w:val="22"/>
              </w:rPr>
              <w:t xml:space="preserve"> </w:t>
            </w:r>
            <w:r w:rsidR="007345FE" w:rsidRPr="00CE1F2D">
              <w:rPr>
                <w:rFonts w:asciiTheme="minorHAnsi" w:hAnsiTheme="minorHAnsi" w:cstheme="minorHAnsi"/>
                <w:sz w:val="22"/>
                <w:szCs w:val="22"/>
              </w:rPr>
              <w:t xml:space="preserve">work on your spelling list </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Statutory Spelling Words PDF</w:t>
            </w:r>
          </w:p>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5D7E06">
        <w:trPr>
          <w:cantSplit/>
          <w:trHeight w:val="1905"/>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7629E5" w:rsidRPr="00CE1F2D" w:rsidRDefault="007629E5" w:rsidP="007629E5">
            <w:pPr>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Writing dialogue</w:t>
            </w:r>
          </w:p>
          <w:p w:rsidR="007629E5" w:rsidRPr="00CE1F2D" w:rsidRDefault="007629E5" w:rsidP="007629E5">
            <w:pPr>
              <w:jc w:val="center"/>
              <w:rPr>
                <w:rFonts w:asciiTheme="minorHAnsi" w:hAnsiTheme="minorHAnsi" w:cstheme="minorHAnsi"/>
                <w:sz w:val="22"/>
                <w:szCs w:val="22"/>
                <w:u w:val="single"/>
              </w:rPr>
            </w:pPr>
          </w:p>
          <w:p w:rsidR="007629E5" w:rsidRPr="00CE1F2D" w:rsidRDefault="007629E5" w:rsidP="007629E5">
            <w:pPr>
              <w:rPr>
                <w:rFonts w:asciiTheme="minorHAnsi" w:hAnsiTheme="minorHAnsi" w:cstheme="minorHAnsi"/>
                <w:sz w:val="22"/>
                <w:szCs w:val="22"/>
              </w:rPr>
            </w:pPr>
            <w:r w:rsidRPr="00CE1F2D">
              <w:rPr>
                <w:rFonts w:asciiTheme="minorHAnsi" w:hAnsiTheme="minorHAnsi" w:cstheme="minorHAnsi"/>
                <w:sz w:val="22"/>
                <w:szCs w:val="22"/>
              </w:rPr>
              <w:t xml:space="preserve">Today you will use speech punctuation – use the PowerPoint to remind you what punctuation goes where. </w:t>
            </w:r>
          </w:p>
          <w:p w:rsidR="007629E5" w:rsidRPr="00CE1F2D" w:rsidRDefault="007629E5" w:rsidP="007629E5">
            <w:pPr>
              <w:rPr>
                <w:rFonts w:asciiTheme="minorHAnsi" w:hAnsiTheme="minorHAnsi" w:cstheme="minorHAnsi"/>
                <w:sz w:val="22"/>
                <w:szCs w:val="22"/>
              </w:rPr>
            </w:pPr>
            <w:r w:rsidRPr="00CE1F2D">
              <w:rPr>
                <w:rFonts w:asciiTheme="minorHAnsi" w:hAnsiTheme="minorHAnsi" w:cstheme="minorHAnsi"/>
                <w:sz w:val="22"/>
                <w:szCs w:val="22"/>
              </w:rPr>
              <w:t xml:space="preserve">Help video: </w:t>
            </w:r>
            <w:hyperlink r:id="rId12" w:history="1">
              <w:r w:rsidRPr="00CE1F2D">
                <w:rPr>
                  <w:rStyle w:val="Hyperlink"/>
                  <w:rFonts w:asciiTheme="minorHAnsi" w:hAnsiTheme="minorHAnsi" w:cstheme="minorHAnsi"/>
                  <w:sz w:val="22"/>
                  <w:szCs w:val="22"/>
                </w:rPr>
                <w:t>https://www.bbc.co.uk/bitesize/topics/zr6bxyc/articles/zhqh92p</w:t>
              </w:r>
            </w:hyperlink>
          </w:p>
          <w:p w:rsidR="007629E5" w:rsidRPr="00CE1F2D" w:rsidRDefault="007629E5" w:rsidP="007629E5">
            <w:pPr>
              <w:rPr>
                <w:rFonts w:asciiTheme="minorHAnsi" w:hAnsiTheme="minorHAnsi" w:cstheme="minorHAnsi"/>
                <w:sz w:val="22"/>
                <w:szCs w:val="22"/>
              </w:rPr>
            </w:pPr>
          </w:p>
          <w:p w:rsidR="007629E5" w:rsidRPr="00CE1F2D" w:rsidRDefault="007629E5" w:rsidP="007629E5">
            <w:pPr>
              <w:rPr>
                <w:rFonts w:asciiTheme="minorHAnsi" w:hAnsiTheme="minorHAnsi" w:cstheme="minorHAnsi"/>
                <w:sz w:val="22"/>
                <w:szCs w:val="22"/>
              </w:rPr>
            </w:pPr>
            <w:r w:rsidRPr="00CE1F2D">
              <w:rPr>
                <w:rFonts w:asciiTheme="minorHAnsi" w:hAnsiTheme="minorHAnsi" w:cstheme="minorHAnsi"/>
                <w:sz w:val="22"/>
                <w:szCs w:val="22"/>
                <w:shd w:val="clear" w:color="auto" w:fill="FFFFFF"/>
              </w:rPr>
              <w:t>Now, draw a roller coaster design on a long piece of paper, making sure it has plenty of twists, turns and loop the loops. Write a dialogue between two riders at different points of the ride. Add detail in their dialogue that refers to the roller coaster’s design.</w:t>
            </w:r>
            <w:r w:rsidRPr="00CE1F2D">
              <w:rPr>
                <w:rFonts w:asciiTheme="minorHAnsi" w:hAnsiTheme="minorHAnsi" w:cstheme="minorHAnsi"/>
                <w:sz w:val="22"/>
                <w:szCs w:val="22"/>
                <w:u w:val="single"/>
              </w:rPr>
              <w:t xml:space="preserve"> </w:t>
            </w:r>
          </w:p>
          <w:p w:rsidR="007629E5" w:rsidRPr="00CE1F2D" w:rsidRDefault="007629E5" w:rsidP="007629E5">
            <w:pPr>
              <w:rPr>
                <w:rFonts w:asciiTheme="minorHAnsi" w:hAnsiTheme="minorHAnsi" w:cstheme="minorHAnsi"/>
                <w:sz w:val="22"/>
                <w:szCs w:val="22"/>
                <w:u w:val="single"/>
              </w:rPr>
            </w:pPr>
          </w:p>
        </w:tc>
        <w:tc>
          <w:tcPr>
            <w:tcW w:w="3798" w:type="dxa"/>
            <w:tcBorders>
              <w:top w:val="single" w:sz="4" w:space="0" w:color="auto"/>
              <w:left w:val="single" w:sz="4" w:space="0" w:color="auto"/>
              <w:bottom w:val="single" w:sz="4" w:space="0" w:color="auto"/>
              <w:right w:val="single" w:sz="4" w:space="0" w:color="auto"/>
            </w:tcBorders>
          </w:tcPr>
          <w:p w:rsidR="00F718AA" w:rsidRPr="00CE1F2D" w:rsidRDefault="007629E5" w:rsidP="004D5B13">
            <w:pPr>
              <w:rPr>
                <w:rFonts w:asciiTheme="minorHAnsi" w:hAnsiTheme="minorHAnsi" w:cstheme="minorHAnsi"/>
                <w:sz w:val="22"/>
                <w:szCs w:val="22"/>
              </w:rPr>
            </w:pPr>
            <w:r w:rsidRPr="00CE1F2D">
              <w:rPr>
                <w:rFonts w:asciiTheme="minorHAnsi" w:hAnsiTheme="minorHAnsi" w:cstheme="minorHAnsi"/>
                <w:sz w:val="22"/>
                <w:szCs w:val="22"/>
              </w:rPr>
              <w:t>2b. Punctuating-Speech-PowerPoint</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Printed: Complete 1 sheet – 3-minute timer, mark and keep your own record of your score over the week. Can you improve? </w:t>
            </w:r>
          </w:p>
          <w:p w:rsidR="00577684" w:rsidRPr="00CE1F2D" w:rsidRDefault="00577684" w:rsidP="00396966">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4C19E2" w:rsidP="00A56FC1">
            <w:pPr>
              <w:rPr>
                <w:rFonts w:asciiTheme="minorHAnsi" w:hAnsiTheme="minorHAnsi" w:cstheme="minorHAnsi"/>
                <w:sz w:val="22"/>
                <w:szCs w:val="22"/>
              </w:rPr>
            </w:pPr>
            <w:r w:rsidRPr="00CE1F2D">
              <w:rPr>
                <w:rFonts w:asciiTheme="minorHAnsi" w:hAnsiTheme="minorHAnsi" w:cstheme="minorHAnsi"/>
                <w:sz w:val="22"/>
                <w:szCs w:val="22"/>
              </w:rPr>
              <w:t>WhiteRose: Week 1</w:t>
            </w:r>
            <w:r w:rsidR="004D5B13" w:rsidRPr="00CE1F2D">
              <w:rPr>
                <w:rFonts w:asciiTheme="minorHAnsi" w:hAnsiTheme="minorHAnsi" w:cstheme="minorHAnsi"/>
                <w:sz w:val="22"/>
                <w:szCs w:val="22"/>
              </w:rPr>
              <w:t>2</w:t>
            </w:r>
          </w:p>
          <w:p w:rsidR="00577684" w:rsidRPr="00CE1F2D"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CE1F2D" w:rsidTr="00A56FC1">
              <w:trPr>
                <w:trHeight w:val="532"/>
              </w:trPr>
              <w:tc>
                <w:tcPr>
                  <w:tcW w:w="3933" w:type="dxa"/>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Year 4</w:t>
                  </w:r>
                </w:p>
                <w:p w:rsidR="00577684" w:rsidRPr="00CE1F2D" w:rsidRDefault="00577684" w:rsidP="00A56FC1">
                  <w:pPr>
                    <w:jc w:val="center"/>
                    <w:rPr>
                      <w:rFonts w:asciiTheme="minorHAnsi" w:hAnsiTheme="minorHAnsi" w:cstheme="minorHAnsi"/>
                      <w:sz w:val="22"/>
                      <w:szCs w:val="22"/>
                    </w:rPr>
                  </w:pPr>
                </w:p>
              </w:tc>
              <w:tc>
                <w:tcPr>
                  <w:tcW w:w="3933" w:type="dxa"/>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Year 5</w:t>
                  </w:r>
                </w:p>
              </w:tc>
            </w:tr>
            <w:tr w:rsidR="00E800FE" w:rsidRPr="00CE1F2D" w:rsidTr="00A56FC1">
              <w:trPr>
                <w:trHeight w:val="260"/>
              </w:trPr>
              <w:tc>
                <w:tcPr>
                  <w:tcW w:w="3933" w:type="dxa"/>
                </w:tcPr>
                <w:p w:rsidR="00E800FE" w:rsidRPr="00CE1F2D" w:rsidRDefault="00DE7F44" w:rsidP="00E800FE">
                  <w:pPr>
                    <w:rPr>
                      <w:rFonts w:asciiTheme="minorHAnsi" w:hAnsiTheme="minorHAnsi" w:cstheme="minorHAnsi"/>
                      <w:sz w:val="22"/>
                      <w:szCs w:val="22"/>
                    </w:rPr>
                  </w:pPr>
                  <w:r w:rsidRPr="00CE1F2D">
                    <w:rPr>
                      <w:rFonts w:asciiTheme="minorHAnsi" w:hAnsiTheme="minorHAnsi" w:cstheme="minorHAnsi"/>
                      <w:sz w:val="22"/>
                      <w:szCs w:val="22"/>
                    </w:rPr>
                    <w:t>Complete a symmetric figure</w:t>
                  </w:r>
                </w:p>
              </w:tc>
              <w:tc>
                <w:tcPr>
                  <w:tcW w:w="3933" w:type="dxa"/>
                </w:tcPr>
                <w:p w:rsidR="00E800FE" w:rsidRPr="00CE1F2D" w:rsidRDefault="008B4B39" w:rsidP="00E800FE">
                  <w:pPr>
                    <w:rPr>
                      <w:rFonts w:asciiTheme="minorHAnsi" w:hAnsiTheme="minorHAnsi" w:cstheme="minorHAnsi"/>
                      <w:sz w:val="22"/>
                      <w:szCs w:val="22"/>
                    </w:rPr>
                  </w:pPr>
                  <w:r w:rsidRPr="00CE1F2D">
                    <w:rPr>
                      <w:rFonts w:asciiTheme="minorHAnsi" w:hAnsiTheme="minorHAnsi" w:cstheme="minorHAnsi"/>
                      <w:sz w:val="22"/>
                      <w:szCs w:val="22"/>
                    </w:rPr>
                    <w:t>Imperial units</w:t>
                  </w:r>
                </w:p>
              </w:tc>
            </w:tr>
          </w:tbl>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424AF6" w:rsidRPr="00CE1F2D" w:rsidRDefault="00424AF6" w:rsidP="00424AF6">
            <w:pPr>
              <w:rPr>
                <w:rFonts w:asciiTheme="minorHAnsi" w:hAnsiTheme="minorHAnsi" w:cstheme="minorHAnsi"/>
                <w:sz w:val="22"/>
                <w:szCs w:val="22"/>
              </w:rPr>
            </w:pPr>
            <w:r w:rsidRPr="00CE1F2D">
              <w:rPr>
                <w:rFonts w:asciiTheme="minorHAnsi" w:hAnsiTheme="minorHAnsi" w:cstheme="minorHAnsi"/>
                <w:sz w:val="22"/>
                <w:szCs w:val="22"/>
              </w:rPr>
              <w:t>Support Videos: Accessed via the white rose website</w:t>
            </w:r>
            <w:r w:rsidR="007345FE" w:rsidRPr="00CE1F2D">
              <w:rPr>
                <w:rFonts w:asciiTheme="minorHAnsi" w:hAnsiTheme="minorHAnsi" w:cstheme="minorHAnsi"/>
                <w:sz w:val="22"/>
                <w:szCs w:val="22"/>
              </w:rPr>
              <w:t xml:space="preserve">: </w:t>
            </w:r>
            <w:hyperlink r:id="rId13" w:history="1">
              <w:r w:rsidR="007345FE" w:rsidRPr="00CE1F2D">
                <w:rPr>
                  <w:rStyle w:val="Hyperlink"/>
                  <w:rFonts w:asciiTheme="minorHAnsi" w:hAnsiTheme="minorHAnsi" w:cstheme="minorHAnsi"/>
                  <w:sz w:val="22"/>
                  <w:szCs w:val="22"/>
                </w:rPr>
                <w:t>https://whiterosemaths.com/homelearning/</w:t>
              </w:r>
            </w:hyperlink>
            <w:r w:rsidR="007345FE" w:rsidRPr="00CE1F2D">
              <w:rPr>
                <w:rFonts w:asciiTheme="minorHAnsi" w:hAnsiTheme="minorHAnsi" w:cstheme="minorHAnsi"/>
                <w:sz w:val="22"/>
                <w:szCs w:val="22"/>
              </w:rPr>
              <w:t xml:space="preserve"> </w:t>
            </w:r>
            <w:r w:rsidRPr="00CE1F2D">
              <w:rPr>
                <w:rFonts w:asciiTheme="minorHAnsi" w:hAnsiTheme="minorHAnsi" w:cstheme="minorHAnsi"/>
                <w:sz w:val="22"/>
                <w:szCs w:val="22"/>
              </w:rPr>
              <w:t xml:space="preserve"> </w:t>
            </w:r>
          </w:p>
          <w:p w:rsidR="00424AF6" w:rsidRPr="00CE1F2D" w:rsidRDefault="00424AF6" w:rsidP="00424AF6">
            <w:pPr>
              <w:rPr>
                <w:rFonts w:asciiTheme="minorHAnsi" w:hAnsiTheme="minorHAnsi" w:cstheme="minorHAnsi"/>
                <w:sz w:val="22"/>
                <w:szCs w:val="22"/>
              </w:rPr>
            </w:pPr>
          </w:p>
          <w:p w:rsidR="00424AF6" w:rsidRPr="00CE1F2D" w:rsidRDefault="00424AF6" w:rsidP="00424AF6">
            <w:pPr>
              <w:rPr>
                <w:rFonts w:asciiTheme="minorHAnsi" w:hAnsiTheme="minorHAnsi" w:cstheme="minorHAnsi"/>
                <w:sz w:val="22"/>
                <w:szCs w:val="22"/>
              </w:rPr>
            </w:pPr>
            <w:r w:rsidRPr="00CE1F2D">
              <w:rPr>
                <w:rFonts w:asciiTheme="minorHAnsi" w:hAnsiTheme="minorHAnsi" w:cstheme="minorHAnsi"/>
                <w:sz w:val="22"/>
                <w:szCs w:val="22"/>
              </w:rPr>
              <w:t xml:space="preserve">Worksheets:  </w:t>
            </w:r>
          </w:p>
          <w:p w:rsidR="008B4B39" w:rsidRPr="00CE1F2D" w:rsidRDefault="00DE7F44" w:rsidP="00424AF6">
            <w:pPr>
              <w:rPr>
                <w:rFonts w:asciiTheme="minorHAnsi" w:hAnsiTheme="minorHAnsi" w:cstheme="minorHAnsi"/>
                <w:sz w:val="22"/>
                <w:szCs w:val="22"/>
              </w:rPr>
            </w:pPr>
            <w:r w:rsidRPr="00CE1F2D">
              <w:rPr>
                <w:rFonts w:asciiTheme="minorHAnsi" w:hAnsiTheme="minorHAnsi" w:cstheme="minorHAnsi"/>
                <w:sz w:val="22"/>
                <w:szCs w:val="22"/>
              </w:rPr>
              <w:t>2c. Year 4 Lesson 2 - Complete a symmetric figure</w:t>
            </w:r>
          </w:p>
          <w:p w:rsidR="008B4B39" w:rsidRPr="00CE1F2D" w:rsidRDefault="008B4B39" w:rsidP="00424AF6">
            <w:pPr>
              <w:rPr>
                <w:rFonts w:asciiTheme="minorHAnsi" w:hAnsiTheme="minorHAnsi" w:cstheme="minorHAnsi"/>
                <w:sz w:val="22"/>
                <w:szCs w:val="22"/>
              </w:rPr>
            </w:pPr>
            <w:r w:rsidRPr="00CE1F2D">
              <w:rPr>
                <w:rFonts w:asciiTheme="minorHAnsi" w:hAnsiTheme="minorHAnsi" w:cstheme="minorHAnsi"/>
                <w:sz w:val="22"/>
                <w:szCs w:val="22"/>
              </w:rPr>
              <w:t>2d. Year 5 Lesson 2 - Imperial units</w:t>
            </w:r>
          </w:p>
          <w:p w:rsidR="00577684" w:rsidRPr="00CE1F2D" w:rsidRDefault="004D5B13" w:rsidP="00424AF6">
            <w:pPr>
              <w:jc w:val="center"/>
              <w:rPr>
                <w:rFonts w:asciiTheme="minorHAnsi" w:hAnsiTheme="minorHAnsi" w:cstheme="minorHAnsi"/>
                <w:sz w:val="22"/>
                <w:szCs w:val="22"/>
              </w:rPr>
            </w:pPr>
            <w:r w:rsidRPr="00CE1F2D">
              <w:rPr>
                <w:rFonts w:asciiTheme="minorHAnsi" w:hAnsiTheme="minorHAnsi" w:cstheme="minorHAnsi"/>
                <w:sz w:val="22"/>
                <w:szCs w:val="22"/>
              </w:rPr>
              <w:t xml:space="preserve"> </w:t>
            </w:r>
            <w:r w:rsidR="00424AF6" w:rsidRPr="00CE1F2D">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Read 10 minutes per day – this can be their own book, a magazine, a news article, a recipe or an online </w:t>
            </w:r>
            <w:proofErr w:type="spellStart"/>
            <w:r w:rsidRPr="00CE1F2D">
              <w:rPr>
                <w:rFonts w:asciiTheme="minorHAnsi" w:hAnsiTheme="minorHAnsi" w:cstheme="minorHAnsi"/>
                <w:sz w:val="22"/>
                <w:szCs w:val="22"/>
              </w:rPr>
              <w:t>MyOn</w:t>
            </w:r>
            <w:proofErr w:type="spellEnd"/>
            <w:r w:rsidRPr="00CE1F2D">
              <w:rPr>
                <w:rFonts w:asciiTheme="minorHAnsi" w:hAnsiTheme="minorHAnsi" w:cstheme="minorHAnsi"/>
                <w:sz w:val="22"/>
                <w:szCs w:val="22"/>
              </w:rPr>
              <w:t xml:space="preserve"> book.  </w:t>
            </w:r>
          </w:p>
          <w:p w:rsidR="00577684" w:rsidRPr="00CE1F2D" w:rsidRDefault="00577684" w:rsidP="007A6763">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lastRenderedPageBreak/>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FF5AD7" w:rsidRPr="00CE1F2D" w:rsidRDefault="00350548" w:rsidP="00350548">
            <w:pPr>
              <w:jc w:val="center"/>
              <w:rPr>
                <w:rFonts w:asciiTheme="minorHAnsi" w:hAnsiTheme="minorHAnsi" w:cstheme="minorHAnsi"/>
                <w:color w:val="303030"/>
                <w:sz w:val="22"/>
                <w:szCs w:val="22"/>
                <w:u w:val="single"/>
                <w:shd w:val="clear" w:color="auto" w:fill="FFFFFF"/>
              </w:rPr>
            </w:pPr>
            <w:r w:rsidRPr="00CE1F2D">
              <w:rPr>
                <w:rFonts w:asciiTheme="minorHAnsi" w:hAnsiTheme="minorHAnsi" w:cstheme="minorHAnsi"/>
                <w:color w:val="303030"/>
                <w:sz w:val="22"/>
                <w:szCs w:val="22"/>
                <w:u w:val="single"/>
                <w:shd w:val="clear" w:color="auto" w:fill="FFFFFF"/>
              </w:rPr>
              <w:t>Comparing websites</w:t>
            </w:r>
          </w:p>
          <w:p w:rsidR="00350548" w:rsidRPr="00CE1F2D" w:rsidRDefault="00350548" w:rsidP="007A6763">
            <w:pPr>
              <w:rPr>
                <w:rFonts w:asciiTheme="minorHAnsi" w:hAnsiTheme="minorHAnsi" w:cstheme="minorHAnsi"/>
                <w:color w:val="303030"/>
                <w:sz w:val="22"/>
                <w:szCs w:val="22"/>
                <w:shd w:val="clear" w:color="auto" w:fill="FFFFFF"/>
              </w:rPr>
            </w:pPr>
          </w:p>
          <w:p w:rsidR="00350548" w:rsidRPr="00CE1F2D" w:rsidRDefault="00350548" w:rsidP="007A6763">
            <w:pPr>
              <w:rPr>
                <w:rFonts w:asciiTheme="minorHAnsi" w:hAnsiTheme="minorHAnsi" w:cstheme="minorHAnsi"/>
                <w:b/>
                <w:sz w:val="22"/>
                <w:szCs w:val="22"/>
              </w:rPr>
            </w:pPr>
            <w:r w:rsidRPr="00CE1F2D">
              <w:rPr>
                <w:rFonts w:asciiTheme="minorHAnsi" w:hAnsiTheme="minorHAnsi" w:cstheme="minorHAnsi"/>
                <w:sz w:val="22"/>
                <w:szCs w:val="22"/>
                <w:shd w:val="clear" w:color="auto" w:fill="FFFFFF"/>
              </w:rPr>
              <w:t>Analyse and compare the websites of the UK’s most popular theme parks. Take the role of a web analyst and produce a report on how user-friendly and reliable the sites are, including how easy they are to navigate and whether they provide enough information about the park’s rides, how to get there, prices, facilities, and rides suitable for children under 12. Provide a list of recommendations that will help improve the websites.</w:t>
            </w:r>
          </w:p>
        </w:tc>
        <w:tc>
          <w:tcPr>
            <w:tcW w:w="3798" w:type="dxa"/>
            <w:tcBorders>
              <w:top w:val="single" w:sz="4" w:space="0" w:color="auto"/>
              <w:left w:val="single" w:sz="4" w:space="0" w:color="auto"/>
              <w:bottom w:val="single" w:sz="4" w:space="0" w:color="auto"/>
              <w:right w:val="single" w:sz="4" w:space="0" w:color="auto"/>
            </w:tcBorders>
          </w:tcPr>
          <w:p w:rsidR="00092F84" w:rsidRPr="00CE1F2D" w:rsidRDefault="00350548" w:rsidP="004D5B13">
            <w:pPr>
              <w:rPr>
                <w:rFonts w:asciiTheme="minorHAnsi" w:hAnsiTheme="minorHAnsi" w:cstheme="minorHAnsi"/>
                <w:sz w:val="22"/>
                <w:szCs w:val="22"/>
              </w:rPr>
            </w:pPr>
            <w:r w:rsidRPr="00CE1F2D">
              <w:rPr>
                <w:rFonts w:asciiTheme="minorHAnsi" w:hAnsiTheme="minorHAnsi" w:cstheme="minorHAnsi"/>
                <w:sz w:val="22"/>
                <w:szCs w:val="22"/>
              </w:rPr>
              <w:t>2e. Theme park website evaluation sheet</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bl>
    <w:p w:rsidR="00577684" w:rsidRPr="00CE1F2D" w:rsidRDefault="00577684" w:rsidP="00412CFC">
      <w:pPr>
        <w:rPr>
          <w:rFonts w:asciiTheme="minorHAnsi" w:hAnsiTheme="minorHAnsi" w:cstheme="minorHAnsi"/>
          <w:b/>
          <w:sz w:val="22"/>
          <w:szCs w:val="22"/>
          <w:u w:val="single"/>
        </w:rPr>
      </w:pPr>
    </w:p>
    <w:p w:rsidR="00577684" w:rsidRPr="00CE1F2D"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CE1F2D"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CE1F2D"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Teacher/Parent Notes</w:t>
            </w:r>
          </w:p>
        </w:tc>
      </w:tr>
      <w:tr w:rsidR="00577684" w:rsidRPr="00CE1F2D" w:rsidTr="00577684">
        <w:trPr>
          <w:cantSplit/>
          <w:trHeight w:val="1342"/>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577684">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Printing: Statutory Spelling Words PDF – use one sheet per day </w:t>
            </w:r>
          </w:p>
          <w:p w:rsidR="00577684" w:rsidRPr="00CE1F2D" w:rsidRDefault="00577684" w:rsidP="005D7E06">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w:t>
            </w:r>
            <w:hyperlink r:id="rId14" w:history="1">
              <w:r w:rsidRPr="00CE1F2D">
                <w:rPr>
                  <w:rStyle w:val="Hyperlink"/>
                  <w:rFonts w:asciiTheme="minorHAnsi" w:hAnsiTheme="minorHAnsi" w:cstheme="minorHAnsi"/>
                  <w:sz w:val="22"/>
                  <w:szCs w:val="22"/>
                </w:rPr>
                <w:t>https://spellingframe.co.uk/</w:t>
              </w:r>
            </w:hyperlink>
            <w:r w:rsidRPr="00CE1F2D">
              <w:rPr>
                <w:rFonts w:asciiTheme="minorHAnsi" w:hAnsiTheme="minorHAnsi" w:cstheme="minorHAnsi"/>
                <w:sz w:val="22"/>
                <w:szCs w:val="22"/>
              </w:rPr>
              <w:t xml:space="preserve"> </w:t>
            </w:r>
            <w:r w:rsidR="007345FE" w:rsidRPr="00CE1F2D">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Statutory Spelling Words PDF</w:t>
            </w:r>
          </w:p>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F718AA">
        <w:trPr>
          <w:cantSplit/>
          <w:trHeight w:val="1217"/>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577684">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41471D" w:rsidRPr="00CE1F2D" w:rsidRDefault="0041471D" w:rsidP="0041471D">
            <w:pPr>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Raiders Peril</w:t>
            </w:r>
          </w:p>
          <w:p w:rsidR="0041471D" w:rsidRPr="00CE1F2D" w:rsidRDefault="0041471D" w:rsidP="0041471D">
            <w:pPr>
              <w:jc w:val="center"/>
              <w:rPr>
                <w:rFonts w:asciiTheme="minorHAnsi" w:hAnsiTheme="minorHAnsi" w:cstheme="minorHAnsi"/>
                <w:sz w:val="22"/>
                <w:szCs w:val="22"/>
                <w:u w:val="single"/>
              </w:rPr>
            </w:pPr>
          </w:p>
          <w:p w:rsidR="0041471D" w:rsidRPr="00CE1F2D" w:rsidRDefault="0041471D" w:rsidP="0041471D">
            <w:pPr>
              <w:rPr>
                <w:rFonts w:asciiTheme="minorHAnsi" w:hAnsiTheme="minorHAnsi" w:cstheme="minorHAnsi"/>
                <w:sz w:val="22"/>
                <w:szCs w:val="22"/>
              </w:rPr>
            </w:pPr>
            <w:r w:rsidRPr="00CE1F2D">
              <w:rPr>
                <w:rFonts w:asciiTheme="minorHAnsi" w:hAnsiTheme="minorHAnsi" w:cstheme="minorHAnsi"/>
                <w:sz w:val="22"/>
                <w:szCs w:val="22"/>
              </w:rPr>
              <w:t xml:space="preserve">Read chapter 1-3 of Raiders Peril and discuss the use of speech. Complete the missing punctuation sheet. </w:t>
            </w:r>
          </w:p>
          <w:p w:rsidR="0041471D" w:rsidRPr="00CE1F2D" w:rsidRDefault="0041471D" w:rsidP="0041471D">
            <w:pPr>
              <w:rPr>
                <w:rFonts w:asciiTheme="minorHAnsi" w:hAnsiTheme="minorHAnsi" w:cstheme="minorHAnsi"/>
                <w:sz w:val="22"/>
                <w:szCs w:val="22"/>
              </w:rPr>
            </w:pPr>
          </w:p>
          <w:p w:rsidR="0041471D" w:rsidRPr="00CE1F2D" w:rsidRDefault="0041471D" w:rsidP="0041471D">
            <w:pPr>
              <w:rPr>
                <w:rFonts w:asciiTheme="minorHAnsi" w:hAnsiTheme="minorHAnsi" w:cstheme="minorHAnsi"/>
                <w:sz w:val="22"/>
                <w:szCs w:val="22"/>
              </w:rPr>
            </w:pPr>
            <w:r w:rsidRPr="00CE1F2D">
              <w:rPr>
                <w:rFonts w:asciiTheme="minorHAnsi" w:hAnsiTheme="minorHAnsi" w:cstheme="minorHAnsi"/>
                <w:sz w:val="22"/>
                <w:szCs w:val="22"/>
              </w:rPr>
              <w:t xml:space="preserve">Complete comprehension question on the extract </w:t>
            </w:r>
          </w:p>
          <w:p w:rsidR="0041471D" w:rsidRPr="00CE1F2D" w:rsidRDefault="0041471D" w:rsidP="00F718AA">
            <w:pPr>
              <w:rPr>
                <w:rFonts w:asciiTheme="minorHAnsi" w:hAnsiTheme="minorHAnsi" w:cstheme="minorHAnsi"/>
                <w:sz w:val="22"/>
                <w:szCs w:val="22"/>
              </w:rPr>
            </w:pPr>
          </w:p>
          <w:p w:rsidR="00F718AA" w:rsidRPr="00CE1F2D" w:rsidRDefault="0041471D" w:rsidP="00F718AA">
            <w:pPr>
              <w:rPr>
                <w:rFonts w:asciiTheme="minorHAnsi" w:hAnsiTheme="minorHAnsi" w:cstheme="minorHAnsi"/>
                <w:sz w:val="22"/>
                <w:szCs w:val="22"/>
                <w:u w:val="single"/>
              </w:rPr>
            </w:pPr>
            <w:r w:rsidRPr="00CE1F2D">
              <w:rPr>
                <w:rFonts w:asciiTheme="minorHAnsi" w:hAnsiTheme="minorHAnsi" w:cstheme="minorHAnsi"/>
                <w:sz w:val="22"/>
                <w:szCs w:val="22"/>
              </w:rPr>
              <w:t xml:space="preserve">For full text - </w:t>
            </w:r>
            <w:hyperlink r:id="rId15" w:history="1">
              <w:r w:rsidRPr="00CE1F2D">
                <w:rPr>
                  <w:rStyle w:val="Hyperlink"/>
                  <w:rFonts w:asciiTheme="minorHAnsi" w:hAnsiTheme="minorHAnsi" w:cstheme="minorHAnsi"/>
                  <w:sz w:val="22"/>
                  <w:szCs w:val="22"/>
                </w:rPr>
                <w:t>https://www.twinkl.co.uk/resource/t2-e-4294-raiders-peril-ebook</w:t>
              </w:r>
            </w:hyperlink>
          </w:p>
        </w:tc>
        <w:tc>
          <w:tcPr>
            <w:tcW w:w="3798" w:type="dxa"/>
            <w:tcBorders>
              <w:top w:val="single" w:sz="4" w:space="0" w:color="auto"/>
              <w:left w:val="single" w:sz="4" w:space="0" w:color="auto"/>
              <w:bottom w:val="single" w:sz="4" w:space="0" w:color="auto"/>
              <w:right w:val="single" w:sz="4" w:space="0" w:color="auto"/>
            </w:tcBorders>
          </w:tcPr>
          <w:p w:rsidR="0041471D" w:rsidRPr="00CE1F2D" w:rsidRDefault="0041471D" w:rsidP="004D5B13">
            <w:pPr>
              <w:rPr>
                <w:rFonts w:asciiTheme="minorHAnsi" w:hAnsiTheme="minorHAnsi" w:cstheme="minorHAnsi"/>
                <w:sz w:val="22"/>
                <w:szCs w:val="22"/>
              </w:rPr>
            </w:pPr>
            <w:r w:rsidRPr="00CE1F2D">
              <w:rPr>
                <w:rFonts w:asciiTheme="minorHAnsi" w:hAnsiTheme="minorHAnsi" w:cstheme="minorHAnsi"/>
                <w:sz w:val="22"/>
                <w:szCs w:val="22"/>
              </w:rPr>
              <w:t>3b. Raider's Peril Chapters 1-3 Extract</w:t>
            </w:r>
          </w:p>
          <w:p w:rsidR="0041471D" w:rsidRPr="00CE1F2D" w:rsidRDefault="0041471D" w:rsidP="004D5B13">
            <w:pPr>
              <w:rPr>
                <w:rFonts w:asciiTheme="minorHAnsi" w:hAnsiTheme="minorHAnsi" w:cstheme="minorHAnsi"/>
                <w:sz w:val="22"/>
                <w:szCs w:val="22"/>
              </w:rPr>
            </w:pPr>
            <w:r w:rsidRPr="00CE1F2D">
              <w:rPr>
                <w:rFonts w:asciiTheme="minorHAnsi" w:hAnsiTheme="minorHAnsi" w:cstheme="minorHAnsi"/>
                <w:sz w:val="22"/>
                <w:szCs w:val="22"/>
              </w:rPr>
              <w:t xml:space="preserve"> </w:t>
            </w:r>
          </w:p>
          <w:p w:rsidR="00194A8D" w:rsidRPr="00CE1F2D" w:rsidRDefault="0041471D" w:rsidP="004D5B13">
            <w:pPr>
              <w:rPr>
                <w:rFonts w:asciiTheme="minorHAnsi" w:hAnsiTheme="minorHAnsi" w:cstheme="minorHAnsi"/>
                <w:sz w:val="22"/>
                <w:szCs w:val="22"/>
              </w:rPr>
            </w:pPr>
            <w:r w:rsidRPr="00CE1F2D">
              <w:rPr>
                <w:rFonts w:asciiTheme="minorHAnsi" w:hAnsiTheme="minorHAnsi" w:cstheme="minorHAnsi"/>
                <w:sz w:val="22"/>
                <w:szCs w:val="22"/>
              </w:rPr>
              <w:t>3b. direct-speech-differentiated-writing-activity</w:t>
            </w:r>
          </w:p>
          <w:p w:rsidR="0041471D" w:rsidRPr="00CE1F2D" w:rsidRDefault="0041471D" w:rsidP="004D5B13">
            <w:pPr>
              <w:rPr>
                <w:rFonts w:asciiTheme="minorHAnsi" w:hAnsiTheme="minorHAnsi" w:cstheme="minorHAnsi"/>
                <w:sz w:val="22"/>
                <w:szCs w:val="22"/>
              </w:rPr>
            </w:pPr>
          </w:p>
          <w:p w:rsidR="0041471D" w:rsidRPr="00CE1F2D" w:rsidRDefault="0041471D" w:rsidP="004D5B13">
            <w:pPr>
              <w:rPr>
                <w:rFonts w:asciiTheme="minorHAnsi" w:hAnsiTheme="minorHAnsi" w:cstheme="minorHAnsi"/>
                <w:sz w:val="22"/>
                <w:szCs w:val="22"/>
              </w:rPr>
            </w:pPr>
            <w:r w:rsidRPr="00CE1F2D">
              <w:rPr>
                <w:rFonts w:asciiTheme="minorHAnsi" w:hAnsiTheme="minorHAnsi" w:cstheme="minorHAnsi"/>
                <w:sz w:val="22"/>
                <w:szCs w:val="22"/>
              </w:rPr>
              <w:t>3b. Raider's Peril Chapters 1-3 Question and Answers</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Printed: Complete 1 sheet – 3-minute timer, mark and keep your own record of your score over the week. Can you improve? </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WhiteRose: Week </w:t>
            </w:r>
            <w:r w:rsidR="004C19E2" w:rsidRPr="00CE1F2D">
              <w:rPr>
                <w:rFonts w:asciiTheme="minorHAnsi" w:hAnsiTheme="minorHAnsi" w:cstheme="minorHAnsi"/>
                <w:sz w:val="22"/>
                <w:szCs w:val="22"/>
              </w:rPr>
              <w:t>1</w:t>
            </w:r>
            <w:r w:rsidR="004D5B13" w:rsidRPr="00CE1F2D">
              <w:rPr>
                <w:rFonts w:asciiTheme="minorHAnsi" w:hAnsiTheme="minorHAnsi" w:cstheme="minorHAnsi"/>
                <w:sz w:val="22"/>
                <w:szCs w:val="22"/>
              </w:rPr>
              <w:t>2</w:t>
            </w:r>
            <w:r w:rsidRPr="00CE1F2D">
              <w:rPr>
                <w:rFonts w:asciiTheme="minorHAnsi" w:hAnsiTheme="minorHAnsi" w:cstheme="minorHAnsi"/>
                <w:sz w:val="22"/>
                <w:szCs w:val="22"/>
              </w:rPr>
              <w:t xml:space="preserve"> </w:t>
            </w:r>
          </w:p>
          <w:p w:rsidR="00577684" w:rsidRPr="00CE1F2D"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CE1F2D" w:rsidTr="00A56FC1">
              <w:trPr>
                <w:trHeight w:val="532"/>
              </w:trPr>
              <w:tc>
                <w:tcPr>
                  <w:tcW w:w="3933" w:type="dxa"/>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Year 4</w:t>
                  </w:r>
                </w:p>
                <w:p w:rsidR="00577684" w:rsidRPr="00CE1F2D" w:rsidRDefault="00577684" w:rsidP="00A56FC1">
                  <w:pPr>
                    <w:jc w:val="center"/>
                    <w:rPr>
                      <w:rFonts w:asciiTheme="minorHAnsi" w:hAnsiTheme="minorHAnsi" w:cstheme="minorHAnsi"/>
                      <w:sz w:val="22"/>
                      <w:szCs w:val="22"/>
                    </w:rPr>
                  </w:pPr>
                </w:p>
              </w:tc>
              <w:tc>
                <w:tcPr>
                  <w:tcW w:w="3933" w:type="dxa"/>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Year 5</w:t>
                  </w:r>
                </w:p>
              </w:tc>
            </w:tr>
            <w:tr w:rsidR="00E800FE" w:rsidRPr="00CE1F2D" w:rsidTr="00A56FC1">
              <w:trPr>
                <w:trHeight w:val="260"/>
              </w:trPr>
              <w:tc>
                <w:tcPr>
                  <w:tcW w:w="3933" w:type="dxa"/>
                </w:tcPr>
                <w:p w:rsidR="00E800FE" w:rsidRPr="00CE1F2D" w:rsidRDefault="00DE7F44" w:rsidP="004D5B13">
                  <w:pPr>
                    <w:rPr>
                      <w:rFonts w:asciiTheme="minorHAnsi" w:hAnsiTheme="minorHAnsi" w:cstheme="minorHAnsi"/>
                      <w:sz w:val="22"/>
                      <w:szCs w:val="22"/>
                    </w:rPr>
                  </w:pPr>
                  <w:r w:rsidRPr="00CE1F2D">
                    <w:rPr>
                      <w:rFonts w:asciiTheme="minorHAnsi" w:hAnsiTheme="minorHAnsi" w:cstheme="minorHAnsi"/>
                      <w:sz w:val="22"/>
                      <w:szCs w:val="22"/>
                    </w:rPr>
                    <w:t>Describe position</w:t>
                  </w:r>
                </w:p>
              </w:tc>
              <w:tc>
                <w:tcPr>
                  <w:tcW w:w="3933" w:type="dxa"/>
                </w:tcPr>
                <w:p w:rsidR="00E800FE" w:rsidRPr="00CE1F2D" w:rsidRDefault="008B4B39" w:rsidP="004D5B13">
                  <w:pPr>
                    <w:rPr>
                      <w:rFonts w:asciiTheme="minorHAnsi" w:hAnsiTheme="minorHAnsi" w:cstheme="minorHAnsi"/>
                      <w:sz w:val="22"/>
                      <w:szCs w:val="22"/>
                    </w:rPr>
                  </w:pPr>
                  <w:r w:rsidRPr="00CE1F2D">
                    <w:rPr>
                      <w:rFonts w:asciiTheme="minorHAnsi" w:hAnsiTheme="minorHAnsi" w:cstheme="minorHAnsi"/>
                      <w:sz w:val="22"/>
                      <w:szCs w:val="22"/>
                    </w:rPr>
                    <w:t>Converting units of time</w:t>
                  </w:r>
                </w:p>
              </w:tc>
            </w:tr>
          </w:tbl>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CE1F2D" w:rsidRDefault="00C679A3" w:rsidP="00C679A3">
            <w:pPr>
              <w:rPr>
                <w:rFonts w:asciiTheme="minorHAnsi" w:hAnsiTheme="minorHAnsi" w:cstheme="minorHAnsi"/>
                <w:sz w:val="22"/>
                <w:szCs w:val="22"/>
              </w:rPr>
            </w:pPr>
            <w:r w:rsidRPr="00CE1F2D">
              <w:rPr>
                <w:rFonts w:asciiTheme="minorHAnsi" w:hAnsiTheme="minorHAnsi" w:cstheme="minorHAnsi"/>
                <w:sz w:val="22"/>
                <w:szCs w:val="22"/>
              </w:rPr>
              <w:t>Support Videos: Accessed via the white rose website</w:t>
            </w:r>
            <w:r w:rsidR="007345FE" w:rsidRPr="00CE1F2D">
              <w:rPr>
                <w:rFonts w:asciiTheme="minorHAnsi" w:hAnsiTheme="minorHAnsi" w:cstheme="minorHAnsi"/>
                <w:sz w:val="22"/>
                <w:szCs w:val="22"/>
              </w:rPr>
              <w:t xml:space="preserve">: </w:t>
            </w:r>
            <w:hyperlink r:id="rId16" w:history="1">
              <w:r w:rsidR="007345FE" w:rsidRPr="00CE1F2D">
                <w:rPr>
                  <w:rStyle w:val="Hyperlink"/>
                  <w:rFonts w:asciiTheme="minorHAnsi" w:hAnsiTheme="minorHAnsi" w:cstheme="minorHAnsi"/>
                  <w:sz w:val="22"/>
                  <w:szCs w:val="22"/>
                </w:rPr>
                <w:t>https://whiterosemaths.com/homelearning/</w:t>
              </w:r>
            </w:hyperlink>
            <w:r w:rsidR="007345FE" w:rsidRPr="00CE1F2D">
              <w:rPr>
                <w:rFonts w:asciiTheme="minorHAnsi" w:hAnsiTheme="minorHAnsi" w:cstheme="minorHAnsi"/>
                <w:sz w:val="22"/>
                <w:szCs w:val="22"/>
              </w:rPr>
              <w:t xml:space="preserve"> </w:t>
            </w:r>
            <w:r w:rsidRPr="00CE1F2D">
              <w:rPr>
                <w:rFonts w:asciiTheme="minorHAnsi" w:hAnsiTheme="minorHAnsi" w:cstheme="minorHAnsi"/>
                <w:sz w:val="22"/>
                <w:szCs w:val="22"/>
              </w:rPr>
              <w:t xml:space="preserve"> </w:t>
            </w:r>
          </w:p>
          <w:p w:rsidR="00C679A3" w:rsidRPr="00CE1F2D" w:rsidRDefault="00C679A3" w:rsidP="00C679A3">
            <w:pPr>
              <w:rPr>
                <w:rFonts w:asciiTheme="minorHAnsi" w:hAnsiTheme="minorHAnsi" w:cstheme="minorHAnsi"/>
                <w:sz w:val="22"/>
                <w:szCs w:val="22"/>
              </w:rPr>
            </w:pPr>
          </w:p>
          <w:p w:rsidR="0087183D" w:rsidRPr="00CE1F2D" w:rsidRDefault="00C679A3" w:rsidP="00C679A3">
            <w:pPr>
              <w:rPr>
                <w:rFonts w:asciiTheme="minorHAnsi" w:hAnsiTheme="minorHAnsi" w:cstheme="minorHAnsi"/>
                <w:sz w:val="22"/>
                <w:szCs w:val="22"/>
              </w:rPr>
            </w:pPr>
            <w:r w:rsidRPr="00CE1F2D">
              <w:rPr>
                <w:rFonts w:asciiTheme="minorHAnsi" w:hAnsiTheme="minorHAnsi" w:cstheme="minorHAnsi"/>
                <w:sz w:val="22"/>
                <w:szCs w:val="22"/>
              </w:rPr>
              <w:t>Worksheets:</w:t>
            </w:r>
          </w:p>
          <w:p w:rsidR="008B4B39" w:rsidRPr="00CE1F2D" w:rsidRDefault="00DE7F44" w:rsidP="00C679A3">
            <w:pPr>
              <w:rPr>
                <w:rFonts w:asciiTheme="minorHAnsi" w:hAnsiTheme="minorHAnsi" w:cstheme="minorHAnsi"/>
                <w:sz w:val="22"/>
                <w:szCs w:val="22"/>
              </w:rPr>
            </w:pPr>
            <w:r w:rsidRPr="00CE1F2D">
              <w:rPr>
                <w:rFonts w:asciiTheme="minorHAnsi" w:hAnsiTheme="minorHAnsi" w:cstheme="minorHAnsi"/>
                <w:sz w:val="22"/>
                <w:szCs w:val="22"/>
              </w:rPr>
              <w:t>3c. Year 4 Lesson 3 - Describe position</w:t>
            </w:r>
          </w:p>
          <w:p w:rsidR="008B4B39" w:rsidRPr="00CE1F2D" w:rsidRDefault="008B4B39" w:rsidP="00C679A3">
            <w:pPr>
              <w:rPr>
                <w:rFonts w:asciiTheme="minorHAnsi" w:hAnsiTheme="minorHAnsi" w:cstheme="minorHAnsi"/>
                <w:sz w:val="22"/>
                <w:szCs w:val="22"/>
              </w:rPr>
            </w:pPr>
            <w:r w:rsidRPr="00CE1F2D">
              <w:rPr>
                <w:rFonts w:asciiTheme="minorHAnsi" w:hAnsiTheme="minorHAnsi" w:cstheme="minorHAnsi"/>
                <w:sz w:val="22"/>
                <w:szCs w:val="22"/>
              </w:rPr>
              <w:t>3d. Year 5 Lesson 3 - Converting units of time</w:t>
            </w:r>
          </w:p>
          <w:p w:rsidR="00577684" w:rsidRPr="00CE1F2D" w:rsidRDefault="004D5B13" w:rsidP="00C679A3">
            <w:pPr>
              <w:jc w:val="center"/>
              <w:rPr>
                <w:rFonts w:asciiTheme="minorHAnsi" w:hAnsiTheme="minorHAnsi" w:cstheme="minorHAnsi"/>
                <w:sz w:val="22"/>
                <w:szCs w:val="22"/>
              </w:rPr>
            </w:pPr>
            <w:r w:rsidRPr="00CE1F2D">
              <w:rPr>
                <w:rFonts w:asciiTheme="minorHAnsi" w:hAnsiTheme="minorHAnsi" w:cstheme="minorHAnsi"/>
                <w:sz w:val="22"/>
                <w:szCs w:val="22"/>
              </w:rPr>
              <w:t xml:space="preserve"> </w:t>
            </w:r>
            <w:r w:rsidR="00C679A3" w:rsidRPr="00CE1F2D">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lastRenderedPageBreak/>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Read 10 minutes per day – this can be their own book, a magazine, a news article, a recipe or an online </w:t>
            </w:r>
            <w:proofErr w:type="spellStart"/>
            <w:r w:rsidRPr="00CE1F2D">
              <w:rPr>
                <w:rFonts w:asciiTheme="minorHAnsi" w:hAnsiTheme="minorHAnsi" w:cstheme="minorHAnsi"/>
                <w:sz w:val="22"/>
                <w:szCs w:val="22"/>
              </w:rPr>
              <w:t>MyOn</w:t>
            </w:r>
            <w:proofErr w:type="spellEnd"/>
            <w:r w:rsidRPr="00CE1F2D">
              <w:rPr>
                <w:rFonts w:asciiTheme="minorHAnsi" w:hAnsiTheme="minorHAnsi" w:cstheme="minorHAnsi"/>
                <w:sz w:val="22"/>
                <w:szCs w:val="22"/>
              </w:rPr>
              <w:t xml:space="preserve"> book.  </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826EF3" w:rsidRPr="00CE1F2D" w:rsidRDefault="00450A90" w:rsidP="00450A90">
            <w:pPr>
              <w:jc w:val="center"/>
              <w:rPr>
                <w:rFonts w:asciiTheme="minorHAnsi" w:hAnsiTheme="minorHAnsi" w:cstheme="minorHAnsi"/>
                <w:color w:val="303030"/>
                <w:sz w:val="22"/>
                <w:szCs w:val="22"/>
                <w:u w:val="single"/>
                <w:shd w:val="clear" w:color="auto" w:fill="FFFFFF"/>
              </w:rPr>
            </w:pPr>
            <w:r w:rsidRPr="00CE1F2D">
              <w:rPr>
                <w:rFonts w:asciiTheme="minorHAnsi" w:hAnsiTheme="minorHAnsi" w:cstheme="minorHAnsi"/>
                <w:color w:val="303030"/>
                <w:sz w:val="22"/>
                <w:szCs w:val="22"/>
                <w:u w:val="single"/>
                <w:shd w:val="clear" w:color="auto" w:fill="FFFFFF"/>
              </w:rPr>
              <w:t>Centripetal Force</w:t>
            </w:r>
          </w:p>
          <w:p w:rsidR="00CE1F2D" w:rsidRPr="00CE1F2D" w:rsidRDefault="00450A90" w:rsidP="00A56FC1">
            <w:pPr>
              <w:rPr>
                <w:rFonts w:asciiTheme="minorHAnsi" w:hAnsiTheme="minorHAnsi" w:cstheme="minorHAnsi"/>
                <w:color w:val="303030"/>
                <w:sz w:val="22"/>
                <w:szCs w:val="22"/>
                <w:shd w:val="clear" w:color="auto" w:fill="FFFFFF"/>
              </w:rPr>
            </w:pPr>
            <w:r w:rsidRPr="00CE1F2D">
              <w:rPr>
                <w:rFonts w:asciiTheme="minorHAnsi" w:hAnsiTheme="minorHAnsi" w:cstheme="minorHAnsi"/>
                <w:color w:val="303030"/>
                <w:sz w:val="22"/>
                <w:szCs w:val="22"/>
                <w:shd w:val="clear" w:color="auto" w:fill="FFFFFF"/>
              </w:rPr>
              <w:t xml:space="preserve">Witness the wonders of the centripetal force! </w:t>
            </w:r>
          </w:p>
          <w:p w:rsidR="00CE1F2D" w:rsidRPr="00CE1F2D" w:rsidRDefault="00CE1F2D" w:rsidP="00A56FC1">
            <w:pPr>
              <w:rPr>
                <w:rFonts w:asciiTheme="minorHAnsi" w:hAnsiTheme="minorHAnsi" w:cstheme="minorHAnsi"/>
                <w:color w:val="303030"/>
                <w:sz w:val="22"/>
                <w:szCs w:val="22"/>
                <w:shd w:val="clear" w:color="auto" w:fill="FFFFFF"/>
              </w:rPr>
            </w:pPr>
            <w:r w:rsidRPr="00CE1F2D">
              <w:rPr>
                <w:rFonts w:asciiTheme="minorHAnsi" w:hAnsiTheme="minorHAnsi" w:cstheme="minorHAnsi"/>
                <w:color w:val="303030"/>
                <w:sz w:val="22"/>
                <w:szCs w:val="22"/>
                <w:shd w:val="clear" w:color="auto" w:fill="FFFFFF"/>
              </w:rPr>
              <w:t xml:space="preserve">Explanation video: </w:t>
            </w:r>
            <w:hyperlink r:id="rId17" w:history="1">
              <w:r w:rsidRPr="00CE1F2D">
                <w:rPr>
                  <w:rStyle w:val="Hyperlink"/>
                  <w:rFonts w:asciiTheme="minorHAnsi" w:hAnsiTheme="minorHAnsi" w:cstheme="minorHAnsi"/>
                  <w:sz w:val="22"/>
                  <w:szCs w:val="22"/>
                </w:rPr>
                <w:t>https://www.youtube.com/watch?v=KvCezk9DJfk</w:t>
              </w:r>
            </w:hyperlink>
          </w:p>
          <w:p w:rsidR="00CE1F2D" w:rsidRPr="00CE1F2D" w:rsidRDefault="00CE1F2D" w:rsidP="00A56FC1">
            <w:pPr>
              <w:rPr>
                <w:rFonts w:asciiTheme="minorHAnsi" w:hAnsiTheme="minorHAnsi" w:cstheme="minorHAnsi"/>
                <w:color w:val="303030"/>
                <w:sz w:val="22"/>
                <w:szCs w:val="22"/>
                <w:shd w:val="clear" w:color="auto" w:fill="FFFFFF"/>
              </w:rPr>
            </w:pPr>
          </w:p>
          <w:p w:rsidR="00CE1F2D" w:rsidRPr="00CE1F2D" w:rsidRDefault="00450A90" w:rsidP="00A56FC1">
            <w:pPr>
              <w:rPr>
                <w:rFonts w:asciiTheme="minorHAnsi" w:hAnsiTheme="minorHAnsi" w:cstheme="minorHAnsi"/>
                <w:color w:val="303030"/>
                <w:sz w:val="22"/>
                <w:szCs w:val="22"/>
                <w:shd w:val="clear" w:color="auto" w:fill="FFFFFF"/>
              </w:rPr>
            </w:pPr>
            <w:r w:rsidRPr="00CE1F2D">
              <w:rPr>
                <w:rFonts w:asciiTheme="minorHAnsi" w:hAnsiTheme="minorHAnsi" w:cstheme="minorHAnsi"/>
                <w:color w:val="303030"/>
                <w:sz w:val="22"/>
                <w:szCs w:val="22"/>
                <w:shd w:val="clear" w:color="auto" w:fill="FFFFFF"/>
              </w:rPr>
              <w:t xml:space="preserve">Fill a quarter of a bucket with water and swing it quickly in a vertical circular motion. Slow down until the water just stays in the bucket. Slow down the swinging further! Describe what happened to the water at each stage. </w:t>
            </w:r>
            <w:r w:rsidR="00CE1F2D" w:rsidRPr="00CE1F2D">
              <w:rPr>
                <w:rFonts w:asciiTheme="minorHAnsi" w:hAnsiTheme="minorHAnsi" w:cstheme="minorHAnsi"/>
                <w:color w:val="303030"/>
                <w:sz w:val="22"/>
                <w:szCs w:val="22"/>
                <w:shd w:val="clear" w:color="auto" w:fill="FFFFFF"/>
              </w:rPr>
              <w:t>(</w:t>
            </w:r>
            <w:hyperlink r:id="rId18" w:history="1">
              <w:r w:rsidR="00CE1F2D" w:rsidRPr="00CE1F2D">
                <w:rPr>
                  <w:rStyle w:val="Hyperlink"/>
                  <w:rFonts w:asciiTheme="minorHAnsi" w:hAnsiTheme="minorHAnsi" w:cstheme="minorHAnsi"/>
                  <w:sz w:val="22"/>
                  <w:szCs w:val="22"/>
                </w:rPr>
                <w:t>https://www.youtube.com/watch?v=Zulw5bQ18Kk</w:t>
              </w:r>
            </w:hyperlink>
            <w:r w:rsidR="00CE1F2D" w:rsidRPr="00CE1F2D">
              <w:rPr>
                <w:rFonts w:asciiTheme="minorHAnsi" w:hAnsiTheme="minorHAnsi" w:cstheme="minorHAnsi"/>
                <w:color w:val="303030"/>
                <w:sz w:val="22"/>
                <w:szCs w:val="22"/>
                <w:shd w:val="clear" w:color="auto" w:fill="FFFFFF"/>
              </w:rPr>
              <w:t>)</w:t>
            </w:r>
          </w:p>
          <w:p w:rsidR="00CE1F2D" w:rsidRPr="00CE1F2D" w:rsidRDefault="00CE1F2D" w:rsidP="00A56FC1">
            <w:pPr>
              <w:rPr>
                <w:rFonts w:asciiTheme="minorHAnsi" w:hAnsiTheme="minorHAnsi" w:cstheme="minorHAnsi"/>
                <w:color w:val="303030"/>
                <w:sz w:val="22"/>
                <w:szCs w:val="22"/>
                <w:shd w:val="clear" w:color="auto" w:fill="FFFFFF"/>
              </w:rPr>
            </w:pPr>
          </w:p>
          <w:p w:rsidR="00450A90" w:rsidRPr="00CE1F2D" w:rsidRDefault="00450A90" w:rsidP="00A56FC1">
            <w:pPr>
              <w:rPr>
                <w:rFonts w:asciiTheme="minorHAnsi" w:hAnsiTheme="minorHAnsi" w:cstheme="minorHAnsi"/>
                <w:sz w:val="22"/>
                <w:szCs w:val="22"/>
              </w:rPr>
            </w:pPr>
            <w:r w:rsidRPr="00CE1F2D">
              <w:rPr>
                <w:rFonts w:asciiTheme="minorHAnsi" w:hAnsiTheme="minorHAnsi" w:cstheme="minorHAnsi"/>
                <w:color w:val="303030"/>
                <w:sz w:val="22"/>
                <w:szCs w:val="22"/>
                <w:shd w:val="clear" w:color="auto" w:fill="FFFFFF"/>
              </w:rPr>
              <w:t>Look at pictures or video footage of theme park rides with vertical loops and describe what is happening in terms of forces. Explain why it’s important that roller coasters are going fast when they loop the loop.</w:t>
            </w:r>
          </w:p>
        </w:tc>
        <w:tc>
          <w:tcPr>
            <w:tcW w:w="3798" w:type="dxa"/>
            <w:tcBorders>
              <w:top w:val="single" w:sz="4" w:space="0" w:color="auto"/>
              <w:left w:val="single" w:sz="4" w:space="0" w:color="auto"/>
              <w:bottom w:val="single" w:sz="4" w:space="0" w:color="auto"/>
              <w:right w:val="single" w:sz="4" w:space="0" w:color="auto"/>
            </w:tcBorders>
          </w:tcPr>
          <w:p w:rsidR="00651B67" w:rsidRPr="00CE1F2D" w:rsidRDefault="00651B67" w:rsidP="0004150B">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b/>
                <w:sz w:val="22"/>
                <w:szCs w:val="22"/>
              </w:rPr>
            </w:pPr>
          </w:p>
        </w:tc>
      </w:tr>
    </w:tbl>
    <w:p w:rsidR="00577684" w:rsidRPr="00CE1F2D"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CE1F2D"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CE1F2D"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Teacher/Parent Notes</w:t>
            </w: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Printing: Statutory Spelling Words PDF – use one sheet per day </w:t>
            </w:r>
          </w:p>
          <w:p w:rsidR="00577684" w:rsidRPr="00CE1F2D" w:rsidRDefault="00577684" w:rsidP="00D82379">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w:t>
            </w:r>
            <w:hyperlink r:id="rId19" w:history="1">
              <w:r w:rsidRPr="00CE1F2D">
                <w:rPr>
                  <w:rStyle w:val="Hyperlink"/>
                  <w:rFonts w:asciiTheme="minorHAnsi" w:hAnsiTheme="minorHAnsi" w:cstheme="minorHAnsi"/>
                  <w:sz w:val="22"/>
                  <w:szCs w:val="22"/>
                </w:rPr>
                <w:t>https://spellingframe.co.uk/</w:t>
              </w:r>
            </w:hyperlink>
            <w:r w:rsidRPr="00CE1F2D">
              <w:rPr>
                <w:rFonts w:asciiTheme="minorHAnsi" w:hAnsiTheme="minorHAnsi" w:cstheme="minorHAnsi"/>
                <w:sz w:val="22"/>
                <w:szCs w:val="22"/>
              </w:rPr>
              <w:t xml:space="preserve"> </w:t>
            </w:r>
            <w:r w:rsidR="007345FE" w:rsidRPr="00CE1F2D">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Statutory Spelling Words PDF</w:t>
            </w:r>
          </w:p>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6B2E32" w:rsidRPr="00CE1F2D" w:rsidRDefault="0041471D" w:rsidP="0041471D">
            <w:pPr>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 xml:space="preserve">Drafting our own narrative </w:t>
            </w:r>
          </w:p>
          <w:p w:rsidR="0041471D" w:rsidRPr="00CE1F2D" w:rsidRDefault="0041471D" w:rsidP="0041471D">
            <w:pPr>
              <w:rPr>
                <w:rFonts w:asciiTheme="minorHAnsi" w:hAnsiTheme="minorHAnsi" w:cstheme="minorHAnsi"/>
                <w:sz w:val="22"/>
                <w:szCs w:val="22"/>
              </w:rPr>
            </w:pPr>
            <w:r w:rsidRPr="00CE1F2D">
              <w:rPr>
                <w:rFonts w:asciiTheme="minorHAnsi" w:hAnsiTheme="minorHAnsi" w:cstheme="minorHAnsi"/>
                <w:sz w:val="22"/>
                <w:szCs w:val="22"/>
              </w:rPr>
              <w:t xml:space="preserve">Read ‘The Jump’ an example of a story with dialogue. </w:t>
            </w:r>
          </w:p>
          <w:p w:rsidR="0041471D" w:rsidRPr="00CE1F2D" w:rsidRDefault="0041471D" w:rsidP="0041471D">
            <w:pPr>
              <w:rPr>
                <w:rFonts w:asciiTheme="minorHAnsi" w:hAnsiTheme="minorHAnsi" w:cstheme="minorHAnsi"/>
                <w:sz w:val="22"/>
                <w:szCs w:val="22"/>
              </w:rPr>
            </w:pPr>
          </w:p>
          <w:p w:rsidR="0041471D" w:rsidRPr="00CE1F2D" w:rsidRDefault="0041471D" w:rsidP="0041471D">
            <w:pPr>
              <w:rPr>
                <w:rFonts w:asciiTheme="minorHAnsi" w:hAnsiTheme="minorHAnsi" w:cstheme="minorHAnsi"/>
                <w:sz w:val="22"/>
                <w:szCs w:val="22"/>
                <w:shd w:val="clear" w:color="auto" w:fill="FFFFFF"/>
              </w:rPr>
            </w:pPr>
            <w:r w:rsidRPr="00CE1F2D">
              <w:rPr>
                <w:rFonts w:asciiTheme="minorHAnsi" w:hAnsiTheme="minorHAnsi" w:cstheme="minorHAnsi"/>
                <w:sz w:val="22"/>
                <w:szCs w:val="22"/>
                <w:shd w:val="clear" w:color="auto" w:fill="FFFFFF"/>
              </w:rPr>
              <w:t xml:space="preserve">Today you need to draft a short narrative that includes dialogue. Use appropriate speech marks for direct speech and include a variety of synonyms for the word ‘said’.  Base your story on a theme park ride/ scary house / sky diving whatever you want as long as you can build tension and use dialogue. </w:t>
            </w:r>
          </w:p>
          <w:p w:rsidR="0041471D" w:rsidRPr="00CE1F2D" w:rsidRDefault="0041471D" w:rsidP="0041471D">
            <w:pPr>
              <w:rPr>
                <w:rFonts w:asciiTheme="minorHAnsi" w:hAnsiTheme="minorHAnsi" w:cstheme="minorHAnsi"/>
                <w:sz w:val="22"/>
                <w:szCs w:val="22"/>
                <w:shd w:val="clear" w:color="auto" w:fill="FFFFFF"/>
              </w:rPr>
            </w:pPr>
          </w:p>
          <w:p w:rsidR="0041471D" w:rsidRPr="00CE1F2D" w:rsidRDefault="0041471D" w:rsidP="0041471D">
            <w:pPr>
              <w:rPr>
                <w:rFonts w:asciiTheme="minorHAnsi" w:hAnsiTheme="minorHAnsi" w:cstheme="minorHAnsi"/>
                <w:sz w:val="22"/>
                <w:szCs w:val="22"/>
              </w:rPr>
            </w:pPr>
            <w:r w:rsidRPr="00CE1F2D">
              <w:rPr>
                <w:rFonts w:asciiTheme="minorHAnsi" w:hAnsiTheme="minorHAnsi" w:cstheme="minorHAnsi"/>
                <w:sz w:val="22"/>
                <w:szCs w:val="22"/>
                <w:shd w:val="clear" w:color="auto" w:fill="FFFFFF"/>
              </w:rPr>
              <w:t>Read your work aloud as you progress to check it makes sense.</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41471D" w:rsidP="004D5B13">
            <w:pPr>
              <w:rPr>
                <w:rFonts w:asciiTheme="minorHAnsi" w:hAnsiTheme="minorHAnsi" w:cstheme="minorHAnsi"/>
                <w:sz w:val="22"/>
                <w:szCs w:val="22"/>
              </w:rPr>
            </w:pPr>
            <w:r w:rsidRPr="00CE1F2D">
              <w:rPr>
                <w:rFonts w:asciiTheme="minorHAnsi" w:hAnsiTheme="minorHAnsi" w:cstheme="minorHAnsi"/>
                <w:sz w:val="22"/>
                <w:szCs w:val="22"/>
              </w:rPr>
              <w:t>4b. Story with dialogue The Jump</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Printed: Complete 1 sheet – 3-minute timer, mark and keep your own record of your score over the week. Can you improve? </w:t>
            </w:r>
          </w:p>
          <w:p w:rsidR="00577684" w:rsidRPr="00CE1F2D" w:rsidRDefault="00577684" w:rsidP="00D82379">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lastRenderedPageBreak/>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WhiteRose: Week </w:t>
            </w:r>
            <w:r w:rsidR="004D5B13" w:rsidRPr="00CE1F2D">
              <w:rPr>
                <w:rFonts w:asciiTheme="minorHAnsi" w:hAnsiTheme="minorHAnsi" w:cstheme="minorHAnsi"/>
                <w:sz w:val="22"/>
                <w:szCs w:val="22"/>
              </w:rPr>
              <w:t>12</w:t>
            </w:r>
            <w:r w:rsidRPr="00CE1F2D">
              <w:rPr>
                <w:rFonts w:asciiTheme="minorHAnsi" w:hAnsiTheme="minorHAnsi" w:cstheme="minorHAnsi"/>
                <w:sz w:val="22"/>
                <w:szCs w:val="22"/>
              </w:rPr>
              <w:t xml:space="preserve"> </w:t>
            </w:r>
          </w:p>
          <w:p w:rsidR="00577684" w:rsidRPr="00CE1F2D"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CE1F2D" w:rsidTr="00A56FC1">
              <w:trPr>
                <w:trHeight w:val="532"/>
              </w:trPr>
              <w:tc>
                <w:tcPr>
                  <w:tcW w:w="3933" w:type="dxa"/>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Year 4</w:t>
                  </w:r>
                </w:p>
                <w:p w:rsidR="00577684" w:rsidRPr="00CE1F2D" w:rsidRDefault="00577684" w:rsidP="00A56FC1">
                  <w:pPr>
                    <w:jc w:val="center"/>
                    <w:rPr>
                      <w:rFonts w:asciiTheme="minorHAnsi" w:hAnsiTheme="minorHAnsi" w:cstheme="minorHAnsi"/>
                      <w:sz w:val="22"/>
                      <w:szCs w:val="22"/>
                    </w:rPr>
                  </w:pPr>
                </w:p>
              </w:tc>
              <w:tc>
                <w:tcPr>
                  <w:tcW w:w="3933" w:type="dxa"/>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Year 5</w:t>
                  </w:r>
                </w:p>
              </w:tc>
            </w:tr>
            <w:tr w:rsidR="00E800FE" w:rsidRPr="00CE1F2D" w:rsidTr="00A56FC1">
              <w:trPr>
                <w:trHeight w:val="260"/>
              </w:trPr>
              <w:tc>
                <w:tcPr>
                  <w:tcW w:w="3933" w:type="dxa"/>
                </w:tcPr>
                <w:p w:rsidR="00E800FE" w:rsidRPr="00CE1F2D" w:rsidRDefault="00B04B21" w:rsidP="00E800FE">
                  <w:pPr>
                    <w:rPr>
                      <w:rFonts w:asciiTheme="minorHAnsi" w:hAnsiTheme="minorHAnsi" w:cstheme="minorHAnsi"/>
                      <w:sz w:val="22"/>
                      <w:szCs w:val="22"/>
                    </w:rPr>
                  </w:pPr>
                  <w:r w:rsidRPr="00CE1F2D">
                    <w:rPr>
                      <w:rFonts w:asciiTheme="minorHAnsi" w:hAnsiTheme="minorHAnsi" w:cstheme="minorHAnsi"/>
                      <w:sz w:val="22"/>
                      <w:szCs w:val="22"/>
                    </w:rPr>
                    <w:t>Draw on a grid</w:t>
                  </w:r>
                </w:p>
              </w:tc>
              <w:tc>
                <w:tcPr>
                  <w:tcW w:w="3933" w:type="dxa"/>
                </w:tcPr>
                <w:p w:rsidR="00E800FE" w:rsidRPr="00CE1F2D" w:rsidRDefault="008B4B39" w:rsidP="00E800FE">
                  <w:pPr>
                    <w:rPr>
                      <w:rFonts w:asciiTheme="minorHAnsi" w:hAnsiTheme="minorHAnsi" w:cstheme="minorHAnsi"/>
                      <w:sz w:val="22"/>
                      <w:szCs w:val="22"/>
                    </w:rPr>
                  </w:pPr>
                  <w:r w:rsidRPr="00CE1F2D">
                    <w:rPr>
                      <w:rFonts w:asciiTheme="minorHAnsi" w:hAnsiTheme="minorHAnsi" w:cstheme="minorHAnsi"/>
                      <w:sz w:val="22"/>
                      <w:szCs w:val="22"/>
                    </w:rPr>
                    <w:t>Timetables</w:t>
                  </w:r>
                </w:p>
              </w:tc>
            </w:tr>
          </w:tbl>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CE1F2D" w:rsidRDefault="00C679A3" w:rsidP="00C679A3">
            <w:pPr>
              <w:rPr>
                <w:rFonts w:asciiTheme="minorHAnsi" w:hAnsiTheme="minorHAnsi" w:cstheme="minorHAnsi"/>
                <w:sz w:val="22"/>
                <w:szCs w:val="22"/>
              </w:rPr>
            </w:pPr>
            <w:r w:rsidRPr="00CE1F2D">
              <w:rPr>
                <w:rFonts w:asciiTheme="minorHAnsi" w:hAnsiTheme="minorHAnsi" w:cstheme="minorHAnsi"/>
                <w:sz w:val="22"/>
                <w:szCs w:val="22"/>
              </w:rPr>
              <w:t>Support Videos: Accessed via the white rose website</w:t>
            </w:r>
            <w:r w:rsidR="007345FE" w:rsidRPr="00CE1F2D">
              <w:rPr>
                <w:rFonts w:asciiTheme="minorHAnsi" w:hAnsiTheme="minorHAnsi" w:cstheme="minorHAnsi"/>
                <w:sz w:val="22"/>
                <w:szCs w:val="22"/>
              </w:rPr>
              <w:t xml:space="preserve">: </w:t>
            </w:r>
            <w:hyperlink r:id="rId20" w:history="1">
              <w:r w:rsidR="007345FE" w:rsidRPr="00CE1F2D">
                <w:rPr>
                  <w:rStyle w:val="Hyperlink"/>
                  <w:rFonts w:asciiTheme="minorHAnsi" w:hAnsiTheme="minorHAnsi" w:cstheme="minorHAnsi"/>
                  <w:sz w:val="22"/>
                  <w:szCs w:val="22"/>
                </w:rPr>
                <w:t>https://whiterosemaths.com/homelearning/</w:t>
              </w:r>
            </w:hyperlink>
            <w:r w:rsidR="007345FE" w:rsidRPr="00CE1F2D">
              <w:rPr>
                <w:rFonts w:asciiTheme="minorHAnsi" w:hAnsiTheme="minorHAnsi" w:cstheme="minorHAnsi"/>
                <w:sz w:val="22"/>
                <w:szCs w:val="22"/>
              </w:rPr>
              <w:t xml:space="preserve"> </w:t>
            </w:r>
            <w:r w:rsidRPr="00CE1F2D">
              <w:rPr>
                <w:rFonts w:asciiTheme="minorHAnsi" w:hAnsiTheme="minorHAnsi" w:cstheme="minorHAnsi"/>
                <w:sz w:val="22"/>
                <w:szCs w:val="22"/>
              </w:rPr>
              <w:t xml:space="preserve"> </w:t>
            </w:r>
          </w:p>
          <w:p w:rsidR="00C679A3" w:rsidRPr="00CE1F2D" w:rsidRDefault="00C679A3" w:rsidP="00C679A3">
            <w:pPr>
              <w:rPr>
                <w:rFonts w:asciiTheme="minorHAnsi" w:hAnsiTheme="minorHAnsi" w:cstheme="minorHAnsi"/>
                <w:sz w:val="22"/>
                <w:szCs w:val="22"/>
              </w:rPr>
            </w:pPr>
          </w:p>
          <w:p w:rsidR="007456F2" w:rsidRPr="00CE1F2D" w:rsidRDefault="00C679A3" w:rsidP="00C679A3">
            <w:pPr>
              <w:rPr>
                <w:rFonts w:asciiTheme="minorHAnsi" w:hAnsiTheme="minorHAnsi" w:cstheme="minorHAnsi"/>
                <w:sz w:val="22"/>
                <w:szCs w:val="22"/>
              </w:rPr>
            </w:pPr>
            <w:r w:rsidRPr="00CE1F2D">
              <w:rPr>
                <w:rFonts w:asciiTheme="minorHAnsi" w:hAnsiTheme="minorHAnsi" w:cstheme="minorHAnsi"/>
                <w:sz w:val="22"/>
                <w:szCs w:val="22"/>
              </w:rPr>
              <w:t xml:space="preserve">Worksheets: </w:t>
            </w:r>
          </w:p>
          <w:p w:rsidR="008B4B39" w:rsidRPr="00CE1F2D" w:rsidRDefault="00B04B21" w:rsidP="00C679A3">
            <w:pPr>
              <w:rPr>
                <w:rFonts w:asciiTheme="minorHAnsi" w:hAnsiTheme="minorHAnsi" w:cstheme="minorHAnsi"/>
                <w:sz w:val="22"/>
                <w:szCs w:val="22"/>
              </w:rPr>
            </w:pPr>
            <w:r w:rsidRPr="00CE1F2D">
              <w:rPr>
                <w:rFonts w:asciiTheme="minorHAnsi" w:hAnsiTheme="minorHAnsi" w:cstheme="minorHAnsi"/>
                <w:sz w:val="22"/>
                <w:szCs w:val="22"/>
              </w:rPr>
              <w:t>4c. Year 4 Lesson 4 - Draw on a grid</w:t>
            </w:r>
          </w:p>
          <w:p w:rsidR="008B4B39" w:rsidRPr="00CE1F2D" w:rsidRDefault="008B4B39" w:rsidP="00C679A3">
            <w:pPr>
              <w:rPr>
                <w:rFonts w:asciiTheme="minorHAnsi" w:hAnsiTheme="minorHAnsi" w:cstheme="minorHAnsi"/>
                <w:sz w:val="22"/>
                <w:szCs w:val="22"/>
              </w:rPr>
            </w:pPr>
            <w:r w:rsidRPr="00CE1F2D">
              <w:rPr>
                <w:rFonts w:asciiTheme="minorHAnsi" w:hAnsiTheme="minorHAnsi" w:cstheme="minorHAnsi"/>
                <w:sz w:val="22"/>
                <w:szCs w:val="22"/>
              </w:rPr>
              <w:t>4d. Year 5 Lesson 4 - Timetables</w:t>
            </w:r>
          </w:p>
          <w:p w:rsidR="00577684" w:rsidRPr="00CE1F2D" w:rsidRDefault="004D5B13" w:rsidP="00C679A3">
            <w:pPr>
              <w:jc w:val="center"/>
              <w:rPr>
                <w:rFonts w:asciiTheme="minorHAnsi" w:hAnsiTheme="minorHAnsi" w:cstheme="minorHAnsi"/>
                <w:sz w:val="22"/>
                <w:szCs w:val="22"/>
              </w:rPr>
            </w:pPr>
            <w:r w:rsidRPr="00CE1F2D">
              <w:rPr>
                <w:rFonts w:asciiTheme="minorHAnsi" w:hAnsiTheme="minorHAnsi" w:cstheme="minorHAnsi"/>
                <w:sz w:val="22"/>
                <w:szCs w:val="22"/>
              </w:rPr>
              <w:t xml:space="preserve"> </w:t>
            </w:r>
            <w:r w:rsidR="00C679A3" w:rsidRPr="00CE1F2D">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Read 10 minutes per day – this can be their own book, a magazine, a news article, a recipe or an online </w:t>
            </w:r>
            <w:proofErr w:type="spellStart"/>
            <w:r w:rsidRPr="00CE1F2D">
              <w:rPr>
                <w:rFonts w:asciiTheme="minorHAnsi" w:hAnsiTheme="minorHAnsi" w:cstheme="minorHAnsi"/>
                <w:sz w:val="22"/>
                <w:szCs w:val="22"/>
              </w:rPr>
              <w:t>MyOn</w:t>
            </w:r>
            <w:proofErr w:type="spellEnd"/>
            <w:r w:rsidRPr="00CE1F2D">
              <w:rPr>
                <w:rFonts w:asciiTheme="minorHAnsi" w:hAnsiTheme="minorHAnsi" w:cstheme="minorHAnsi"/>
                <w:sz w:val="22"/>
                <w:szCs w:val="22"/>
              </w:rPr>
              <w:t xml:space="preserve"> book.  </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D785B"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D785B" w:rsidRPr="00CE1F2D" w:rsidRDefault="005D785B" w:rsidP="005D785B">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D785B" w:rsidRPr="00CE1F2D" w:rsidRDefault="005D785B" w:rsidP="005D785B">
            <w:pPr>
              <w:jc w:val="center"/>
              <w:rPr>
                <w:rFonts w:asciiTheme="minorHAnsi" w:hAnsiTheme="minorHAnsi" w:cstheme="minorHAnsi"/>
                <w:sz w:val="22"/>
                <w:szCs w:val="22"/>
              </w:rPr>
            </w:pPr>
            <w:r w:rsidRPr="00CE1F2D">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153B84" w:rsidRPr="00CE1F2D" w:rsidRDefault="00CE1F2D" w:rsidP="00CE1F2D">
            <w:pPr>
              <w:pStyle w:val="NormalWeb"/>
              <w:shd w:val="clear" w:color="auto" w:fill="FFFFFF"/>
              <w:spacing w:before="0" w:beforeAutospacing="0"/>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Loop the loop</w:t>
            </w:r>
          </w:p>
          <w:p w:rsidR="00CE1F2D" w:rsidRPr="00CE1F2D" w:rsidRDefault="00CE1F2D" w:rsidP="00153B84">
            <w:pPr>
              <w:pStyle w:val="NormalWeb"/>
              <w:shd w:val="clear" w:color="auto" w:fill="FFFFFF"/>
              <w:spacing w:before="0" w:beforeAutospacing="0"/>
              <w:rPr>
                <w:rFonts w:asciiTheme="minorHAnsi" w:hAnsiTheme="minorHAnsi" w:cstheme="minorHAnsi"/>
                <w:sz w:val="22"/>
                <w:szCs w:val="22"/>
              </w:rPr>
            </w:pPr>
            <w:r w:rsidRPr="00CE1F2D">
              <w:rPr>
                <w:rFonts w:asciiTheme="minorHAnsi" w:hAnsiTheme="minorHAnsi" w:cstheme="minorHAnsi"/>
                <w:sz w:val="22"/>
                <w:szCs w:val="22"/>
                <w:shd w:val="clear" w:color="auto" w:fill="FFFFFF"/>
              </w:rPr>
              <w:t>Build a loop the loop track for marbles. Experiment with the drop to see what height it needs to be for the marble to complete the loop without falling off. Once the marble is successfully looping the loop, investigate further by changing the angle of the drop and the size of the loop. Accurately record variable changes and the outcome of their trials. Answer questions such as ‘Why does the marble stay on the track? What is the biggest diameter loop the marble will travel around and still stay on?’</w:t>
            </w:r>
          </w:p>
          <w:p w:rsidR="00CE1F2D" w:rsidRPr="00CE1F2D" w:rsidRDefault="00CE1F2D" w:rsidP="00153B84">
            <w:pPr>
              <w:pStyle w:val="NormalWeb"/>
              <w:shd w:val="clear" w:color="auto" w:fill="FFFFFF"/>
              <w:spacing w:before="0" w:beforeAutospacing="0"/>
              <w:rPr>
                <w:rFonts w:asciiTheme="minorHAnsi" w:hAnsiTheme="minorHAnsi" w:cstheme="minorHAnsi"/>
                <w:color w:val="303030"/>
                <w:sz w:val="22"/>
                <w:szCs w:val="22"/>
              </w:rPr>
            </w:pPr>
            <w:r w:rsidRPr="00CE1F2D">
              <w:rPr>
                <w:rFonts w:asciiTheme="minorHAnsi" w:hAnsiTheme="minorHAnsi" w:cstheme="minorHAnsi"/>
                <w:sz w:val="22"/>
                <w:szCs w:val="22"/>
              </w:rPr>
              <w:t xml:space="preserve">Marble run video: </w:t>
            </w:r>
            <w:hyperlink r:id="rId21" w:history="1">
              <w:r w:rsidRPr="00CE1F2D">
                <w:rPr>
                  <w:rStyle w:val="Hyperlink"/>
                  <w:rFonts w:asciiTheme="minorHAnsi" w:hAnsiTheme="minorHAnsi" w:cstheme="minorHAnsi"/>
                  <w:color w:val="auto"/>
                  <w:sz w:val="22"/>
                  <w:szCs w:val="22"/>
                </w:rPr>
                <w:t>https://www.youtube.com/watch?v=kwedBdWIRuQ</w:t>
              </w:r>
            </w:hyperlink>
          </w:p>
        </w:tc>
        <w:tc>
          <w:tcPr>
            <w:tcW w:w="3798" w:type="dxa"/>
            <w:tcBorders>
              <w:top w:val="single" w:sz="4" w:space="0" w:color="auto"/>
              <w:left w:val="single" w:sz="4" w:space="0" w:color="auto"/>
              <w:bottom w:val="single" w:sz="4" w:space="0" w:color="auto"/>
              <w:right w:val="single" w:sz="4" w:space="0" w:color="auto"/>
            </w:tcBorders>
          </w:tcPr>
          <w:p w:rsidR="005D785B" w:rsidRPr="00CE1F2D" w:rsidRDefault="00CE1F2D" w:rsidP="004D5B13">
            <w:pPr>
              <w:shd w:val="clear" w:color="auto" w:fill="FFFFFF"/>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t xml:space="preserve">Recycled materials </w:t>
            </w:r>
          </w:p>
        </w:tc>
        <w:tc>
          <w:tcPr>
            <w:tcW w:w="1730" w:type="dxa"/>
            <w:tcBorders>
              <w:top w:val="single" w:sz="4" w:space="0" w:color="auto"/>
              <w:left w:val="single" w:sz="4" w:space="0" w:color="auto"/>
              <w:bottom w:val="single" w:sz="4" w:space="0" w:color="auto"/>
              <w:right w:val="single" w:sz="4" w:space="0" w:color="auto"/>
            </w:tcBorders>
          </w:tcPr>
          <w:p w:rsidR="005D785B" w:rsidRPr="00CE1F2D" w:rsidRDefault="005D785B" w:rsidP="005D785B">
            <w:pPr>
              <w:rPr>
                <w:rFonts w:asciiTheme="minorHAnsi" w:hAnsiTheme="minorHAnsi" w:cstheme="minorHAnsi"/>
                <w:sz w:val="22"/>
                <w:szCs w:val="22"/>
              </w:rPr>
            </w:pPr>
          </w:p>
        </w:tc>
      </w:tr>
    </w:tbl>
    <w:p w:rsidR="00577684" w:rsidRPr="00CE1F2D"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4040"/>
        <w:gridCol w:w="4040"/>
        <w:gridCol w:w="3798"/>
        <w:gridCol w:w="1730"/>
      </w:tblGrid>
      <w:tr w:rsidR="00577684" w:rsidRPr="00CE1F2D"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CE1F2D"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Activity Overview</w:t>
            </w:r>
          </w:p>
        </w:tc>
        <w:tc>
          <w:tcPr>
            <w:tcW w:w="808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CE1F2D" w:rsidRDefault="00577684" w:rsidP="00A56FC1">
            <w:pPr>
              <w:jc w:val="center"/>
              <w:rPr>
                <w:rFonts w:asciiTheme="minorHAnsi" w:hAnsiTheme="minorHAnsi" w:cstheme="minorHAnsi"/>
                <w:b/>
                <w:sz w:val="22"/>
                <w:szCs w:val="22"/>
              </w:rPr>
            </w:pPr>
            <w:r w:rsidRPr="00CE1F2D">
              <w:rPr>
                <w:rFonts w:asciiTheme="minorHAnsi" w:hAnsiTheme="minorHAnsi" w:cstheme="minorHAnsi"/>
                <w:b/>
                <w:sz w:val="22"/>
                <w:szCs w:val="22"/>
              </w:rPr>
              <w:t>Teacher/Parent Notes</w:t>
            </w: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Spelling Sheet</w:t>
            </w:r>
          </w:p>
        </w:tc>
        <w:tc>
          <w:tcPr>
            <w:tcW w:w="8080" w:type="dxa"/>
            <w:gridSpan w:val="2"/>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Printing: Statutory Spelling Words PDF – use one sheet per day </w:t>
            </w:r>
          </w:p>
          <w:p w:rsidR="00577684" w:rsidRPr="00CE1F2D" w:rsidRDefault="00577684" w:rsidP="00680B17">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w:t>
            </w:r>
            <w:hyperlink r:id="rId22" w:history="1">
              <w:r w:rsidRPr="00CE1F2D">
                <w:rPr>
                  <w:rStyle w:val="Hyperlink"/>
                  <w:rFonts w:asciiTheme="minorHAnsi" w:hAnsiTheme="minorHAnsi" w:cstheme="minorHAnsi"/>
                  <w:sz w:val="22"/>
                  <w:szCs w:val="22"/>
                </w:rPr>
                <w:t>https://spellingframe.co.uk/</w:t>
              </w:r>
            </w:hyperlink>
            <w:r w:rsidRPr="00CE1F2D">
              <w:rPr>
                <w:rFonts w:asciiTheme="minorHAnsi" w:hAnsiTheme="minorHAnsi" w:cstheme="minorHAnsi"/>
                <w:sz w:val="22"/>
                <w:szCs w:val="22"/>
              </w:rPr>
              <w:t xml:space="preserve"> </w:t>
            </w:r>
            <w:r w:rsidR="007345FE" w:rsidRPr="00CE1F2D">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Statutory Spelling Words PDF</w:t>
            </w:r>
          </w:p>
          <w:p w:rsidR="00577684" w:rsidRPr="00CE1F2D" w:rsidRDefault="00577684" w:rsidP="00A56FC1">
            <w:pPr>
              <w:rPr>
                <w:rFonts w:asciiTheme="minorHAnsi" w:hAnsiTheme="minorHAnsi" w:cstheme="minorHAnsi"/>
                <w:sz w:val="22"/>
                <w:szCs w:val="22"/>
              </w:rPr>
            </w:pPr>
          </w:p>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English</w:t>
            </w:r>
          </w:p>
        </w:tc>
        <w:tc>
          <w:tcPr>
            <w:tcW w:w="8080" w:type="dxa"/>
            <w:gridSpan w:val="2"/>
            <w:tcBorders>
              <w:top w:val="single" w:sz="4" w:space="0" w:color="auto"/>
              <w:left w:val="single" w:sz="4" w:space="0" w:color="auto"/>
              <w:bottom w:val="single" w:sz="4" w:space="0" w:color="auto"/>
              <w:right w:val="single" w:sz="4" w:space="0" w:color="auto"/>
            </w:tcBorders>
          </w:tcPr>
          <w:p w:rsidR="00973344" w:rsidRPr="00CE1F2D" w:rsidRDefault="00FD08FF" w:rsidP="00FD08FF">
            <w:pPr>
              <w:jc w:val="center"/>
              <w:rPr>
                <w:rFonts w:asciiTheme="minorHAnsi" w:hAnsiTheme="minorHAnsi" w:cstheme="minorHAnsi"/>
                <w:sz w:val="22"/>
                <w:szCs w:val="22"/>
                <w:u w:val="single"/>
              </w:rPr>
            </w:pPr>
            <w:r w:rsidRPr="00CE1F2D">
              <w:rPr>
                <w:rFonts w:asciiTheme="minorHAnsi" w:hAnsiTheme="minorHAnsi" w:cstheme="minorHAnsi"/>
                <w:sz w:val="22"/>
                <w:szCs w:val="22"/>
                <w:u w:val="single"/>
              </w:rPr>
              <w:t>Polishing and Publishing</w:t>
            </w:r>
          </w:p>
          <w:p w:rsidR="00FD08FF" w:rsidRPr="00CE1F2D" w:rsidRDefault="00FD08FF" w:rsidP="00973344">
            <w:pPr>
              <w:rPr>
                <w:rFonts w:asciiTheme="minorHAnsi" w:hAnsiTheme="minorHAnsi" w:cstheme="minorHAnsi"/>
                <w:sz w:val="22"/>
                <w:szCs w:val="22"/>
              </w:rPr>
            </w:pPr>
          </w:p>
          <w:p w:rsidR="00FD08FF" w:rsidRPr="00CE1F2D" w:rsidRDefault="00FD08FF" w:rsidP="00FD08FF">
            <w:pPr>
              <w:rPr>
                <w:rFonts w:asciiTheme="minorHAnsi" w:hAnsiTheme="minorHAnsi" w:cstheme="minorHAnsi"/>
                <w:sz w:val="22"/>
                <w:szCs w:val="22"/>
              </w:rPr>
            </w:pPr>
            <w:r w:rsidRPr="00CE1F2D">
              <w:rPr>
                <w:rFonts w:asciiTheme="minorHAnsi" w:hAnsiTheme="minorHAnsi" w:cstheme="minorHAnsi"/>
                <w:sz w:val="22"/>
                <w:szCs w:val="22"/>
                <w:shd w:val="clear" w:color="auto" w:fill="FFFFFF"/>
              </w:rPr>
              <w:t>Complete your narrative then check for and correct any mistakes, improving the text where you can. Write a final version using neat, joined handwriting.</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C679A3">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lastRenderedPageBreak/>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TTRS</w:t>
            </w:r>
          </w:p>
        </w:tc>
        <w:tc>
          <w:tcPr>
            <w:tcW w:w="8080" w:type="dxa"/>
            <w:gridSpan w:val="2"/>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Printed: Complete 1 sheet – 3-minute timer, mark and keep your own record of your score over the week. Can you improve? </w:t>
            </w:r>
          </w:p>
          <w:p w:rsidR="00577684" w:rsidRPr="00CE1F2D" w:rsidRDefault="00577684" w:rsidP="00643470">
            <w:pPr>
              <w:jc w:val="cente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3C5051">
        <w:trPr>
          <w:cantSplit/>
          <w:trHeight w:val="82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Maths</w:t>
            </w:r>
          </w:p>
        </w:tc>
        <w:tc>
          <w:tcPr>
            <w:tcW w:w="8080" w:type="dxa"/>
            <w:gridSpan w:val="2"/>
            <w:tcBorders>
              <w:top w:val="single" w:sz="4" w:space="0" w:color="auto"/>
              <w:left w:val="single" w:sz="4" w:space="0" w:color="auto"/>
              <w:bottom w:val="single" w:sz="4" w:space="0" w:color="auto"/>
              <w:right w:val="single" w:sz="4" w:space="0" w:color="auto"/>
            </w:tcBorders>
          </w:tcPr>
          <w:p w:rsidR="00BD1AC8" w:rsidRPr="00CE1F2D" w:rsidRDefault="009A5AEE" w:rsidP="00D32A7B">
            <w:pPr>
              <w:rPr>
                <w:rFonts w:asciiTheme="minorHAnsi" w:hAnsiTheme="minorHAnsi" w:cstheme="minorHAnsi"/>
                <w:sz w:val="22"/>
                <w:szCs w:val="22"/>
              </w:rPr>
            </w:pPr>
            <w:r w:rsidRPr="00CE1F2D">
              <w:rPr>
                <w:rFonts w:asciiTheme="minorHAnsi" w:hAnsiTheme="minorHAnsi" w:cstheme="minorHAnsi"/>
                <w:sz w:val="22"/>
                <w:szCs w:val="22"/>
              </w:rPr>
              <w:t>The Mystery of the Melting Ice Creams Maths Game</w:t>
            </w:r>
          </w:p>
        </w:tc>
        <w:tc>
          <w:tcPr>
            <w:tcW w:w="3798" w:type="dxa"/>
            <w:tcBorders>
              <w:top w:val="single" w:sz="4" w:space="0" w:color="auto"/>
              <w:left w:val="single" w:sz="4" w:space="0" w:color="auto"/>
              <w:bottom w:val="single" w:sz="4" w:space="0" w:color="auto"/>
              <w:right w:val="single" w:sz="4" w:space="0" w:color="auto"/>
            </w:tcBorders>
          </w:tcPr>
          <w:p w:rsidR="00D61387" w:rsidRPr="00CE1F2D" w:rsidRDefault="009A5AEE" w:rsidP="00A56FC1">
            <w:pPr>
              <w:rPr>
                <w:rFonts w:asciiTheme="minorHAnsi" w:hAnsiTheme="minorHAnsi" w:cstheme="minorHAnsi"/>
                <w:sz w:val="22"/>
                <w:szCs w:val="22"/>
              </w:rPr>
            </w:pPr>
            <w:r w:rsidRPr="00CE1F2D">
              <w:rPr>
                <w:rFonts w:asciiTheme="minorHAnsi" w:hAnsiTheme="minorHAnsi" w:cstheme="minorHAnsi"/>
                <w:sz w:val="22"/>
                <w:szCs w:val="22"/>
              </w:rPr>
              <w:t xml:space="preserve">5c. The Mystery of the Melting Ice Creams Maths Game </w:t>
            </w: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577684" w:rsidRPr="00CE1F2D"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CE1F2D" w:rsidRDefault="00577684"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CE1F2D" w:rsidRDefault="00577684" w:rsidP="00A56FC1">
            <w:pPr>
              <w:jc w:val="center"/>
              <w:rPr>
                <w:rFonts w:asciiTheme="minorHAnsi" w:hAnsiTheme="minorHAnsi" w:cstheme="minorHAnsi"/>
                <w:sz w:val="22"/>
                <w:szCs w:val="22"/>
              </w:rPr>
            </w:pPr>
            <w:r w:rsidRPr="00CE1F2D">
              <w:rPr>
                <w:rFonts w:asciiTheme="minorHAnsi" w:hAnsiTheme="minorHAnsi" w:cstheme="minorHAnsi"/>
                <w:sz w:val="22"/>
                <w:szCs w:val="22"/>
              </w:rPr>
              <w:t>Reading</w:t>
            </w:r>
          </w:p>
        </w:tc>
        <w:tc>
          <w:tcPr>
            <w:tcW w:w="8080" w:type="dxa"/>
            <w:gridSpan w:val="2"/>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 xml:space="preserve">Read 10 minutes per day – this can be their own book, a magazine, a news article, a recipe or an online </w:t>
            </w:r>
            <w:proofErr w:type="spellStart"/>
            <w:r w:rsidRPr="00CE1F2D">
              <w:rPr>
                <w:rFonts w:asciiTheme="minorHAnsi" w:hAnsiTheme="minorHAnsi" w:cstheme="minorHAnsi"/>
                <w:sz w:val="22"/>
                <w:szCs w:val="22"/>
              </w:rPr>
              <w:t>MyOn</w:t>
            </w:r>
            <w:proofErr w:type="spellEnd"/>
            <w:r w:rsidRPr="00CE1F2D">
              <w:rPr>
                <w:rFonts w:asciiTheme="minorHAnsi" w:hAnsiTheme="minorHAnsi" w:cstheme="minorHAnsi"/>
                <w:sz w:val="22"/>
                <w:szCs w:val="22"/>
              </w:rPr>
              <w:t xml:space="preserve"> book.  </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OR</w:t>
            </w:r>
          </w:p>
          <w:p w:rsidR="00577684" w:rsidRPr="00CE1F2D" w:rsidRDefault="00577684" w:rsidP="00A56FC1">
            <w:pPr>
              <w:rPr>
                <w:rFonts w:asciiTheme="minorHAnsi" w:hAnsiTheme="minorHAnsi" w:cstheme="minorHAnsi"/>
                <w:sz w:val="22"/>
                <w:szCs w:val="22"/>
              </w:rPr>
            </w:pPr>
            <w:r w:rsidRPr="00CE1F2D">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CE1F2D" w:rsidRDefault="00577684" w:rsidP="00A56FC1">
            <w:pPr>
              <w:rPr>
                <w:rFonts w:asciiTheme="minorHAnsi" w:hAnsiTheme="minorHAnsi" w:cstheme="minorHAnsi"/>
                <w:sz w:val="22"/>
                <w:szCs w:val="22"/>
              </w:rPr>
            </w:pPr>
          </w:p>
        </w:tc>
      </w:tr>
      <w:tr w:rsidR="00BB2939" w:rsidRPr="00CE1F2D" w:rsidTr="00DE77F1">
        <w:trPr>
          <w:cantSplit/>
          <w:trHeight w:val="552"/>
        </w:trPr>
        <w:tc>
          <w:tcPr>
            <w:tcW w:w="738" w:type="dxa"/>
            <w:vMerge w:val="restart"/>
            <w:tcBorders>
              <w:top w:val="single" w:sz="4" w:space="0" w:color="auto"/>
              <w:left w:val="single" w:sz="4" w:space="0" w:color="auto"/>
              <w:right w:val="single" w:sz="4" w:space="0" w:color="auto"/>
            </w:tcBorders>
            <w:textDirection w:val="btLr"/>
            <w:vAlign w:val="center"/>
          </w:tcPr>
          <w:p w:rsidR="00BB2939" w:rsidRPr="00CE1F2D" w:rsidRDefault="00BB2939" w:rsidP="00A56FC1">
            <w:pPr>
              <w:ind w:left="113" w:right="113"/>
              <w:jc w:val="center"/>
              <w:rPr>
                <w:rFonts w:asciiTheme="minorHAnsi" w:hAnsiTheme="minorHAnsi" w:cstheme="minorHAnsi"/>
                <w:sz w:val="22"/>
                <w:szCs w:val="22"/>
              </w:rPr>
            </w:pPr>
            <w:r w:rsidRPr="00CE1F2D">
              <w:rPr>
                <w:rFonts w:asciiTheme="minorHAnsi" w:hAnsiTheme="minorHAnsi" w:cstheme="minorHAnsi"/>
                <w:sz w:val="22"/>
                <w:szCs w:val="22"/>
              </w:rPr>
              <w:t>Friday    PM</w:t>
            </w:r>
          </w:p>
        </w:tc>
        <w:tc>
          <w:tcPr>
            <w:tcW w:w="1134" w:type="dxa"/>
            <w:vMerge w:val="restart"/>
            <w:tcBorders>
              <w:top w:val="single" w:sz="4" w:space="0" w:color="auto"/>
              <w:left w:val="single" w:sz="4" w:space="0" w:color="auto"/>
              <w:right w:val="single" w:sz="4" w:space="0" w:color="auto"/>
            </w:tcBorders>
            <w:vAlign w:val="center"/>
          </w:tcPr>
          <w:p w:rsidR="00BB2939" w:rsidRPr="00CE1F2D" w:rsidRDefault="00BB2939" w:rsidP="00A56FC1">
            <w:pPr>
              <w:jc w:val="center"/>
              <w:rPr>
                <w:rFonts w:asciiTheme="minorHAnsi" w:hAnsiTheme="minorHAnsi" w:cstheme="minorHAnsi"/>
                <w:sz w:val="22"/>
                <w:szCs w:val="22"/>
              </w:rPr>
            </w:pPr>
            <w:r w:rsidRPr="00CE1F2D">
              <w:rPr>
                <w:rFonts w:asciiTheme="minorHAnsi" w:hAnsiTheme="minorHAnsi" w:cstheme="minorHAnsi"/>
                <w:sz w:val="22"/>
                <w:szCs w:val="22"/>
              </w:rPr>
              <w:t>Topic</w:t>
            </w:r>
          </w:p>
        </w:tc>
        <w:tc>
          <w:tcPr>
            <w:tcW w:w="8080" w:type="dxa"/>
            <w:gridSpan w:val="2"/>
            <w:tcBorders>
              <w:top w:val="single" w:sz="4" w:space="0" w:color="auto"/>
              <w:left w:val="single" w:sz="4" w:space="0" w:color="auto"/>
              <w:bottom w:val="single" w:sz="4" w:space="0" w:color="auto"/>
              <w:right w:val="single" w:sz="4" w:space="0" w:color="auto"/>
            </w:tcBorders>
          </w:tcPr>
          <w:p w:rsidR="00BB2939" w:rsidRPr="00CE1F2D" w:rsidRDefault="00BB2939" w:rsidP="004D5B13">
            <w:pPr>
              <w:jc w:val="center"/>
              <w:rPr>
                <w:rFonts w:asciiTheme="minorHAnsi" w:hAnsiTheme="minorHAnsi" w:cstheme="minorHAnsi"/>
                <w:sz w:val="22"/>
                <w:szCs w:val="22"/>
              </w:rPr>
            </w:pPr>
            <w:r>
              <w:rPr>
                <w:rFonts w:asciiTheme="minorHAnsi" w:hAnsiTheme="minorHAnsi" w:cstheme="minorHAnsi"/>
                <w:sz w:val="22"/>
                <w:szCs w:val="22"/>
              </w:rPr>
              <w:t>Choose from the two options</w:t>
            </w:r>
            <w:r w:rsidR="00DB631F">
              <w:rPr>
                <w:rFonts w:asciiTheme="minorHAnsi" w:hAnsiTheme="minorHAnsi" w:cstheme="minorHAnsi"/>
                <w:sz w:val="22"/>
                <w:szCs w:val="22"/>
              </w:rPr>
              <w:t>:</w:t>
            </w:r>
            <w:r>
              <w:rPr>
                <w:rFonts w:asciiTheme="minorHAnsi" w:hAnsiTheme="minorHAnsi" w:cstheme="minorHAnsi"/>
                <w:sz w:val="22"/>
                <w:szCs w:val="22"/>
              </w:rPr>
              <w:t xml:space="preserve"> </w:t>
            </w:r>
          </w:p>
        </w:tc>
        <w:tc>
          <w:tcPr>
            <w:tcW w:w="3798" w:type="dxa"/>
            <w:vMerge w:val="restart"/>
            <w:tcBorders>
              <w:top w:val="single" w:sz="4" w:space="0" w:color="auto"/>
              <w:left w:val="single" w:sz="4" w:space="0" w:color="auto"/>
              <w:right w:val="single" w:sz="4" w:space="0" w:color="auto"/>
            </w:tcBorders>
          </w:tcPr>
          <w:p w:rsidR="00BB2939" w:rsidRPr="00CE1F2D" w:rsidRDefault="00F706BF" w:rsidP="00A56FC1">
            <w:pPr>
              <w:rPr>
                <w:rFonts w:asciiTheme="minorHAnsi" w:hAnsiTheme="minorHAnsi" w:cstheme="minorHAnsi"/>
                <w:sz w:val="22"/>
                <w:szCs w:val="22"/>
              </w:rPr>
            </w:pPr>
            <w:r w:rsidRPr="00F706BF">
              <w:rPr>
                <w:rFonts w:asciiTheme="minorHAnsi" w:hAnsiTheme="minorHAnsi" w:cstheme="minorHAnsi"/>
                <w:sz w:val="22"/>
                <w:szCs w:val="22"/>
              </w:rPr>
              <w:t>5e. How to make a loop the loop roller coaster</w:t>
            </w:r>
          </w:p>
        </w:tc>
        <w:tc>
          <w:tcPr>
            <w:tcW w:w="1730" w:type="dxa"/>
            <w:vMerge w:val="restart"/>
            <w:tcBorders>
              <w:top w:val="single" w:sz="4" w:space="0" w:color="auto"/>
              <w:left w:val="single" w:sz="4" w:space="0" w:color="auto"/>
              <w:right w:val="single" w:sz="4" w:space="0" w:color="auto"/>
            </w:tcBorders>
          </w:tcPr>
          <w:p w:rsidR="00BB2939" w:rsidRPr="00CE1F2D" w:rsidRDefault="00BB2939" w:rsidP="00A56FC1">
            <w:pPr>
              <w:rPr>
                <w:rFonts w:asciiTheme="minorHAnsi" w:hAnsiTheme="minorHAnsi" w:cstheme="minorHAnsi"/>
                <w:b/>
                <w:sz w:val="22"/>
                <w:szCs w:val="22"/>
              </w:rPr>
            </w:pPr>
          </w:p>
        </w:tc>
      </w:tr>
      <w:tr w:rsidR="00BB2939" w:rsidRPr="00CE1F2D" w:rsidTr="00B54AED">
        <w:trPr>
          <w:cantSplit/>
          <w:trHeight w:val="552"/>
        </w:trPr>
        <w:tc>
          <w:tcPr>
            <w:tcW w:w="738" w:type="dxa"/>
            <w:vMerge/>
            <w:tcBorders>
              <w:left w:val="single" w:sz="4" w:space="0" w:color="auto"/>
              <w:bottom w:val="single" w:sz="4" w:space="0" w:color="auto"/>
              <w:right w:val="single" w:sz="4" w:space="0" w:color="auto"/>
            </w:tcBorders>
            <w:textDirection w:val="btLr"/>
            <w:vAlign w:val="center"/>
          </w:tcPr>
          <w:p w:rsidR="00BB2939" w:rsidRPr="00CE1F2D" w:rsidRDefault="00BB2939" w:rsidP="00A56FC1">
            <w:pPr>
              <w:ind w:left="113" w:right="113"/>
              <w:jc w:val="center"/>
              <w:rPr>
                <w:rFonts w:asciiTheme="minorHAnsi" w:hAnsiTheme="minorHAnsi" w:cstheme="minorHAnsi"/>
                <w:sz w:val="22"/>
                <w:szCs w:val="22"/>
              </w:rPr>
            </w:pPr>
          </w:p>
        </w:tc>
        <w:tc>
          <w:tcPr>
            <w:tcW w:w="1134" w:type="dxa"/>
            <w:vMerge/>
            <w:tcBorders>
              <w:left w:val="single" w:sz="4" w:space="0" w:color="auto"/>
              <w:bottom w:val="single" w:sz="4" w:space="0" w:color="auto"/>
              <w:right w:val="single" w:sz="4" w:space="0" w:color="auto"/>
            </w:tcBorders>
            <w:vAlign w:val="center"/>
          </w:tcPr>
          <w:p w:rsidR="00BB2939" w:rsidRPr="00CE1F2D" w:rsidRDefault="00BB2939" w:rsidP="00A56FC1">
            <w:pPr>
              <w:jc w:val="center"/>
              <w:rPr>
                <w:rFonts w:asciiTheme="minorHAnsi" w:hAnsiTheme="minorHAnsi" w:cstheme="minorHAnsi"/>
                <w:sz w:val="22"/>
                <w:szCs w:val="22"/>
              </w:rPr>
            </w:pPr>
          </w:p>
        </w:tc>
        <w:tc>
          <w:tcPr>
            <w:tcW w:w="4040" w:type="dxa"/>
            <w:tcBorders>
              <w:top w:val="single" w:sz="4" w:space="0" w:color="auto"/>
              <w:left w:val="single" w:sz="4" w:space="0" w:color="auto"/>
              <w:bottom w:val="single" w:sz="4" w:space="0" w:color="auto"/>
              <w:right w:val="single" w:sz="4" w:space="0" w:color="auto"/>
            </w:tcBorders>
          </w:tcPr>
          <w:p w:rsidR="00F706BF" w:rsidRPr="00F706BF" w:rsidRDefault="00F706BF" w:rsidP="00F706BF">
            <w:pPr>
              <w:jc w:val="center"/>
              <w:rPr>
                <w:rFonts w:asciiTheme="minorHAnsi" w:hAnsiTheme="minorHAnsi" w:cstheme="minorHAnsi"/>
                <w:sz w:val="22"/>
                <w:szCs w:val="22"/>
                <w:shd w:val="clear" w:color="auto" w:fill="FFFFFF"/>
              </w:rPr>
            </w:pPr>
            <w:r w:rsidRPr="00F706BF">
              <w:rPr>
                <w:rFonts w:asciiTheme="minorHAnsi" w:hAnsiTheme="minorHAnsi" w:cstheme="minorHAnsi"/>
                <w:sz w:val="22"/>
                <w:szCs w:val="22"/>
                <w:shd w:val="clear" w:color="auto" w:fill="FFFFFF"/>
              </w:rPr>
              <w:t xml:space="preserve">Design a roller coaster using Scratch. </w:t>
            </w:r>
          </w:p>
          <w:p w:rsidR="00F706BF" w:rsidRPr="00F706BF" w:rsidRDefault="00F706BF" w:rsidP="00F706BF">
            <w:pPr>
              <w:jc w:val="center"/>
              <w:rPr>
                <w:rFonts w:asciiTheme="minorHAnsi" w:hAnsiTheme="minorHAnsi" w:cstheme="minorHAnsi"/>
                <w:sz w:val="22"/>
                <w:szCs w:val="22"/>
                <w:shd w:val="clear" w:color="auto" w:fill="FFFFFF"/>
              </w:rPr>
            </w:pPr>
          </w:p>
          <w:p w:rsidR="00BB2939" w:rsidRPr="00F706BF" w:rsidRDefault="00F706BF" w:rsidP="00F706BF">
            <w:pPr>
              <w:rPr>
                <w:rFonts w:asciiTheme="minorHAnsi" w:hAnsiTheme="minorHAnsi" w:cstheme="minorHAnsi"/>
                <w:sz w:val="22"/>
                <w:szCs w:val="22"/>
              </w:rPr>
            </w:pPr>
            <w:r w:rsidRPr="00F706BF">
              <w:rPr>
                <w:rFonts w:asciiTheme="minorHAnsi" w:hAnsiTheme="minorHAnsi" w:cstheme="minorHAnsi"/>
                <w:sz w:val="22"/>
                <w:szCs w:val="22"/>
                <w:shd w:val="clear" w:color="auto" w:fill="FFFFFF"/>
              </w:rPr>
              <w:t>M</w:t>
            </w:r>
            <w:r w:rsidR="00BB2939" w:rsidRPr="00F706BF">
              <w:rPr>
                <w:rFonts w:asciiTheme="minorHAnsi" w:hAnsiTheme="minorHAnsi" w:cstheme="minorHAnsi"/>
                <w:sz w:val="22"/>
                <w:szCs w:val="22"/>
                <w:shd w:val="clear" w:color="auto" w:fill="FFFFFF"/>
              </w:rPr>
              <w:t xml:space="preserve">ake a sprite perform a loop the loop. Edit </w:t>
            </w:r>
            <w:r w:rsidRPr="00F706BF">
              <w:rPr>
                <w:rFonts w:asciiTheme="minorHAnsi" w:hAnsiTheme="minorHAnsi" w:cstheme="minorHAnsi"/>
                <w:sz w:val="22"/>
                <w:szCs w:val="22"/>
                <w:shd w:val="clear" w:color="auto" w:fill="FFFFFF"/>
              </w:rPr>
              <w:t>your</w:t>
            </w:r>
            <w:r w:rsidR="00BB2939" w:rsidRPr="00F706BF">
              <w:rPr>
                <w:rFonts w:asciiTheme="minorHAnsi" w:hAnsiTheme="minorHAnsi" w:cstheme="minorHAnsi"/>
                <w:sz w:val="22"/>
                <w:szCs w:val="22"/>
                <w:shd w:val="clear" w:color="auto" w:fill="FFFFFF"/>
              </w:rPr>
              <w:t xml:space="preserve"> program so that the roller coaster travels horizontally before and after completing the loop. Explore ways of moving the sprite forwards and backwards. Build in an emergency stop, but remember that the carriage should stop when upright and not upside-down!</w:t>
            </w:r>
          </w:p>
        </w:tc>
        <w:tc>
          <w:tcPr>
            <w:tcW w:w="4040" w:type="dxa"/>
            <w:tcBorders>
              <w:top w:val="single" w:sz="4" w:space="0" w:color="auto"/>
              <w:left w:val="single" w:sz="4" w:space="0" w:color="auto"/>
              <w:bottom w:val="single" w:sz="4" w:space="0" w:color="auto"/>
              <w:right w:val="single" w:sz="4" w:space="0" w:color="auto"/>
            </w:tcBorders>
          </w:tcPr>
          <w:p w:rsidR="00BB2939" w:rsidRDefault="00F706BF" w:rsidP="004D5B13">
            <w:pPr>
              <w:jc w:val="center"/>
              <w:rPr>
                <w:rFonts w:asciiTheme="minorHAnsi" w:hAnsiTheme="minorHAnsi" w:cstheme="minorHAnsi"/>
                <w:sz w:val="22"/>
                <w:szCs w:val="22"/>
              </w:rPr>
            </w:pPr>
            <w:r w:rsidRPr="00F706BF">
              <w:rPr>
                <w:rFonts w:asciiTheme="minorHAnsi" w:hAnsiTheme="minorHAnsi" w:cstheme="minorHAnsi"/>
                <w:sz w:val="22"/>
                <w:szCs w:val="22"/>
              </w:rPr>
              <w:t xml:space="preserve">Design a roller coaster with recycled materials </w:t>
            </w:r>
          </w:p>
          <w:p w:rsidR="00F706BF" w:rsidRDefault="00F706BF" w:rsidP="004D5B13">
            <w:pPr>
              <w:jc w:val="center"/>
              <w:rPr>
                <w:rFonts w:asciiTheme="minorHAnsi" w:hAnsiTheme="minorHAnsi" w:cstheme="minorHAnsi"/>
                <w:sz w:val="22"/>
                <w:szCs w:val="22"/>
              </w:rPr>
            </w:pPr>
          </w:p>
          <w:p w:rsidR="00F706BF" w:rsidRDefault="00F706BF" w:rsidP="00F706BF">
            <w:pPr>
              <w:rPr>
                <w:rFonts w:asciiTheme="minorHAnsi" w:hAnsiTheme="minorHAnsi" w:cstheme="minorHAnsi"/>
                <w:sz w:val="22"/>
                <w:szCs w:val="22"/>
              </w:rPr>
            </w:pPr>
            <w:r>
              <w:rPr>
                <w:rFonts w:asciiTheme="minorHAnsi" w:hAnsiTheme="minorHAnsi" w:cstheme="minorHAnsi"/>
                <w:sz w:val="22"/>
                <w:szCs w:val="22"/>
              </w:rPr>
              <w:t xml:space="preserve">Create a 3D model of your theme park. Can you make the roller coasters work? </w:t>
            </w:r>
          </w:p>
          <w:p w:rsidR="00F706BF" w:rsidRDefault="00F706BF" w:rsidP="00F706BF">
            <w:pPr>
              <w:rPr>
                <w:rFonts w:asciiTheme="minorHAnsi" w:hAnsiTheme="minorHAnsi" w:cstheme="minorHAnsi"/>
                <w:sz w:val="22"/>
                <w:szCs w:val="22"/>
              </w:rPr>
            </w:pPr>
          </w:p>
          <w:p w:rsidR="00F706BF" w:rsidRPr="00F706BF" w:rsidRDefault="00F706BF" w:rsidP="004D5B13">
            <w:pPr>
              <w:jc w:val="center"/>
              <w:rPr>
                <w:rFonts w:asciiTheme="minorHAnsi" w:hAnsiTheme="minorHAnsi" w:cstheme="minorHAnsi"/>
                <w:sz w:val="22"/>
                <w:szCs w:val="22"/>
              </w:rPr>
            </w:pPr>
          </w:p>
        </w:tc>
        <w:tc>
          <w:tcPr>
            <w:tcW w:w="3798" w:type="dxa"/>
            <w:vMerge/>
            <w:tcBorders>
              <w:left w:val="single" w:sz="4" w:space="0" w:color="auto"/>
              <w:bottom w:val="single" w:sz="4" w:space="0" w:color="auto"/>
              <w:right w:val="single" w:sz="4" w:space="0" w:color="auto"/>
            </w:tcBorders>
          </w:tcPr>
          <w:p w:rsidR="00BB2939" w:rsidRPr="00CE1F2D" w:rsidRDefault="00BB2939" w:rsidP="00A56FC1">
            <w:pPr>
              <w:rPr>
                <w:rFonts w:asciiTheme="minorHAnsi" w:hAnsiTheme="minorHAnsi" w:cstheme="minorHAnsi"/>
                <w:sz w:val="22"/>
                <w:szCs w:val="22"/>
              </w:rPr>
            </w:pPr>
          </w:p>
        </w:tc>
        <w:tc>
          <w:tcPr>
            <w:tcW w:w="1730" w:type="dxa"/>
            <w:vMerge/>
            <w:tcBorders>
              <w:left w:val="single" w:sz="4" w:space="0" w:color="auto"/>
              <w:bottom w:val="single" w:sz="4" w:space="0" w:color="auto"/>
              <w:right w:val="single" w:sz="4" w:space="0" w:color="auto"/>
            </w:tcBorders>
          </w:tcPr>
          <w:p w:rsidR="00BB2939" w:rsidRPr="00CE1F2D" w:rsidRDefault="00BB2939" w:rsidP="00A56FC1">
            <w:pPr>
              <w:rPr>
                <w:rFonts w:asciiTheme="minorHAnsi" w:hAnsiTheme="minorHAnsi" w:cstheme="minorHAnsi"/>
                <w:b/>
                <w:sz w:val="22"/>
                <w:szCs w:val="22"/>
              </w:rPr>
            </w:pPr>
          </w:p>
        </w:tc>
      </w:tr>
    </w:tbl>
    <w:p w:rsidR="00577684" w:rsidRPr="00CE1F2D" w:rsidRDefault="00577684" w:rsidP="00412CFC">
      <w:pPr>
        <w:rPr>
          <w:rFonts w:asciiTheme="minorHAnsi" w:hAnsiTheme="minorHAnsi" w:cstheme="minorHAnsi"/>
          <w:b/>
          <w:sz w:val="22"/>
          <w:szCs w:val="22"/>
          <w:u w:val="single"/>
        </w:rPr>
      </w:pPr>
    </w:p>
    <w:sectPr w:rsidR="00577684" w:rsidRPr="00CE1F2D"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AD8"/>
    <w:multiLevelType w:val="hybridMultilevel"/>
    <w:tmpl w:val="EA707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844FB8"/>
    <w:multiLevelType w:val="multilevel"/>
    <w:tmpl w:val="F230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44783"/>
    <w:multiLevelType w:val="hybridMultilevel"/>
    <w:tmpl w:val="0DD6200C"/>
    <w:lvl w:ilvl="0" w:tplc="9BF6A00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9530D"/>
    <w:multiLevelType w:val="hybridMultilevel"/>
    <w:tmpl w:val="E9108EA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126E2"/>
    <w:multiLevelType w:val="hybridMultilevel"/>
    <w:tmpl w:val="FF785FE2"/>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5"/>
  </w:num>
  <w:num w:numId="4">
    <w:abstractNumId w:val="3"/>
  </w:num>
  <w:num w:numId="5">
    <w:abstractNumId w:val="7"/>
  </w:num>
  <w:num w:numId="6">
    <w:abstractNumId w:val="8"/>
  </w:num>
  <w:num w:numId="7">
    <w:abstractNumId w:val="4"/>
  </w:num>
  <w:num w:numId="8">
    <w:abstractNumId w:val="9"/>
  </w:num>
  <w:num w:numId="9">
    <w:abstractNumId w:val="6"/>
  </w:num>
  <w:num w:numId="10">
    <w:abstractNumId w:val="2"/>
  </w:num>
  <w:num w:numId="11">
    <w:abstractNumId w:val="0"/>
  </w:num>
  <w:num w:numId="12">
    <w:abstractNumId w:val="10"/>
  </w:num>
  <w:num w:numId="1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56F5"/>
    <w:rsid w:val="00006981"/>
    <w:rsid w:val="0001159B"/>
    <w:rsid w:val="000138AB"/>
    <w:rsid w:val="00023534"/>
    <w:rsid w:val="00025BED"/>
    <w:rsid w:val="00027465"/>
    <w:rsid w:val="0003122E"/>
    <w:rsid w:val="00033E75"/>
    <w:rsid w:val="00034EF4"/>
    <w:rsid w:val="000357D3"/>
    <w:rsid w:val="0004150B"/>
    <w:rsid w:val="0004477E"/>
    <w:rsid w:val="00046772"/>
    <w:rsid w:val="00046F76"/>
    <w:rsid w:val="00053259"/>
    <w:rsid w:val="00054109"/>
    <w:rsid w:val="00054A10"/>
    <w:rsid w:val="00056457"/>
    <w:rsid w:val="000569C2"/>
    <w:rsid w:val="00060171"/>
    <w:rsid w:val="00064B2D"/>
    <w:rsid w:val="000670CA"/>
    <w:rsid w:val="000764E4"/>
    <w:rsid w:val="000777F1"/>
    <w:rsid w:val="00080A5C"/>
    <w:rsid w:val="000812B5"/>
    <w:rsid w:val="000872D8"/>
    <w:rsid w:val="00092010"/>
    <w:rsid w:val="00092F84"/>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17515"/>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53B84"/>
    <w:rsid w:val="00162154"/>
    <w:rsid w:val="00162829"/>
    <w:rsid w:val="0016336C"/>
    <w:rsid w:val="00172163"/>
    <w:rsid w:val="00177158"/>
    <w:rsid w:val="001830B1"/>
    <w:rsid w:val="00183E81"/>
    <w:rsid w:val="00184D6C"/>
    <w:rsid w:val="00186824"/>
    <w:rsid w:val="001902B3"/>
    <w:rsid w:val="0019127F"/>
    <w:rsid w:val="0019388F"/>
    <w:rsid w:val="00194A8D"/>
    <w:rsid w:val="00194D4B"/>
    <w:rsid w:val="001968AB"/>
    <w:rsid w:val="00196910"/>
    <w:rsid w:val="00196D4D"/>
    <w:rsid w:val="00197CCE"/>
    <w:rsid w:val="001A0997"/>
    <w:rsid w:val="001A0AB8"/>
    <w:rsid w:val="001A0D60"/>
    <w:rsid w:val="001A3C61"/>
    <w:rsid w:val="001B06B9"/>
    <w:rsid w:val="001B5BEE"/>
    <w:rsid w:val="001B7297"/>
    <w:rsid w:val="001B74F7"/>
    <w:rsid w:val="001C50EE"/>
    <w:rsid w:val="001C5AD7"/>
    <w:rsid w:val="001C5D02"/>
    <w:rsid w:val="001C79EF"/>
    <w:rsid w:val="001D3508"/>
    <w:rsid w:val="001D40FB"/>
    <w:rsid w:val="001E015C"/>
    <w:rsid w:val="001E5528"/>
    <w:rsid w:val="001E56A4"/>
    <w:rsid w:val="001E739A"/>
    <w:rsid w:val="00204BCB"/>
    <w:rsid w:val="00206054"/>
    <w:rsid w:val="00211022"/>
    <w:rsid w:val="00212141"/>
    <w:rsid w:val="00213FD8"/>
    <w:rsid w:val="0021754C"/>
    <w:rsid w:val="00221201"/>
    <w:rsid w:val="00223C0E"/>
    <w:rsid w:val="002315BB"/>
    <w:rsid w:val="00240B82"/>
    <w:rsid w:val="002421B1"/>
    <w:rsid w:val="00242BF4"/>
    <w:rsid w:val="0024620A"/>
    <w:rsid w:val="00250773"/>
    <w:rsid w:val="0025391B"/>
    <w:rsid w:val="00253A9D"/>
    <w:rsid w:val="002547BC"/>
    <w:rsid w:val="00254C2B"/>
    <w:rsid w:val="00257CF2"/>
    <w:rsid w:val="0026155D"/>
    <w:rsid w:val="002660BD"/>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BCD"/>
    <w:rsid w:val="002A69D4"/>
    <w:rsid w:val="002B11C5"/>
    <w:rsid w:val="002B40BC"/>
    <w:rsid w:val="002B5AE3"/>
    <w:rsid w:val="002B5E0F"/>
    <w:rsid w:val="002B63FF"/>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7721"/>
    <w:rsid w:val="00317ECA"/>
    <w:rsid w:val="0032074F"/>
    <w:rsid w:val="00320E93"/>
    <w:rsid w:val="003216C1"/>
    <w:rsid w:val="00322450"/>
    <w:rsid w:val="00330CA8"/>
    <w:rsid w:val="003318FC"/>
    <w:rsid w:val="00332A9B"/>
    <w:rsid w:val="00334ACD"/>
    <w:rsid w:val="00345CDF"/>
    <w:rsid w:val="00346EA9"/>
    <w:rsid w:val="003471A1"/>
    <w:rsid w:val="00350548"/>
    <w:rsid w:val="00351F9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6966"/>
    <w:rsid w:val="00397053"/>
    <w:rsid w:val="003A3943"/>
    <w:rsid w:val="003A4BD8"/>
    <w:rsid w:val="003B19DC"/>
    <w:rsid w:val="003B3ECF"/>
    <w:rsid w:val="003C5051"/>
    <w:rsid w:val="003C539E"/>
    <w:rsid w:val="003C66CB"/>
    <w:rsid w:val="003C6CE4"/>
    <w:rsid w:val="003D0561"/>
    <w:rsid w:val="003D2426"/>
    <w:rsid w:val="003D7709"/>
    <w:rsid w:val="003E0BCD"/>
    <w:rsid w:val="003E2181"/>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71D"/>
    <w:rsid w:val="00414AE4"/>
    <w:rsid w:val="00416629"/>
    <w:rsid w:val="00417F95"/>
    <w:rsid w:val="004208BF"/>
    <w:rsid w:val="004222CA"/>
    <w:rsid w:val="00424AF6"/>
    <w:rsid w:val="004256AB"/>
    <w:rsid w:val="004257A1"/>
    <w:rsid w:val="00426F6C"/>
    <w:rsid w:val="004346B0"/>
    <w:rsid w:val="004366B3"/>
    <w:rsid w:val="00445181"/>
    <w:rsid w:val="004465A2"/>
    <w:rsid w:val="00450A90"/>
    <w:rsid w:val="00451D8C"/>
    <w:rsid w:val="00452647"/>
    <w:rsid w:val="00455ADE"/>
    <w:rsid w:val="004630C7"/>
    <w:rsid w:val="00467052"/>
    <w:rsid w:val="004710D7"/>
    <w:rsid w:val="004713FF"/>
    <w:rsid w:val="004725AC"/>
    <w:rsid w:val="004734DF"/>
    <w:rsid w:val="004803E1"/>
    <w:rsid w:val="00481D7D"/>
    <w:rsid w:val="00481EBD"/>
    <w:rsid w:val="00483124"/>
    <w:rsid w:val="004848BF"/>
    <w:rsid w:val="00492AAC"/>
    <w:rsid w:val="00493034"/>
    <w:rsid w:val="00493A75"/>
    <w:rsid w:val="004954FE"/>
    <w:rsid w:val="004A001A"/>
    <w:rsid w:val="004A5CE2"/>
    <w:rsid w:val="004A6B66"/>
    <w:rsid w:val="004A7433"/>
    <w:rsid w:val="004A7A1D"/>
    <w:rsid w:val="004B0785"/>
    <w:rsid w:val="004B4966"/>
    <w:rsid w:val="004B5F08"/>
    <w:rsid w:val="004B5FB8"/>
    <w:rsid w:val="004B60E7"/>
    <w:rsid w:val="004B61C7"/>
    <w:rsid w:val="004B66A7"/>
    <w:rsid w:val="004C19E2"/>
    <w:rsid w:val="004C41BE"/>
    <w:rsid w:val="004C5D1D"/>
    <w:rsid w:val="004D4AF4"/>
    <w:rsid w:val="004D5B13"/>
    <w:rsid w:val="004E0CC0"/>
    <w:rsid w:val="004E0DC3"/>
    <w:rsid w:val="004E23E1"/>
    <w:rsid w:val="004E4D21"/>
    <w:rsid w:val="004E607F"/>
    <w:rsid w:val="004E7E41"/>
    <w:rsid w:val="004F00BA"/>
    <w:rsid w:val="004F1EE9"/>
    <w:rsid w:val="004F2AA2"/>
    <w:rsid w:val="004F48C2"/>
    <w:rsid w:val="00507E67"/>
    <w:rsid w:val="00510F3B"/>
    <w:rsid w:val="005110A7"/>
    <w:rsid w:val="00512448"/>
    <w:rsid w:val="00512DC4"/>
    <w:rsid w:val="005227A7"/>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210C"/>
    <w:rsid w:val="00562DEE"/>
    <w:rsid w:val="00563FF7"/>
    <w:rsid w:val="00564E29"/>
    <w:rsid w:val="005655F4"/>
    <w:rsid w:val="0056694B"/>
    <w:rsid w:val="00567388"/>
    <w:rsid w:val="00572930"/>
    <w:rsid w:val="00573D85"/>
    <w:rsid w:val="00574D30"/>
    <w:rsid w:val="005753EC"/>
    <w:rsid w:val="00577684"/>
    <w:rsid w:val="00580E51"/>
    <w:rsid w:val="00581246"/>
    <w:rsid w:val="00582B9A"/>
    <w:rsid w:val="005840EB"/>
    <w:rsid w:val="005847CC"/>
    <w:rsid w:val="00584A03"/>
    <w:rsid w:val="0058571F"/>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C7F5C"/>
    <w:rsid w:val="005D3FCF"/>
    <w:rsid w:val="005D40AB"/>
    <w:rsid w:val="005D5026"/>
    <w:rsid w:val="005D785B"/>
    <w:rsid w:val="005D7E06"/>
    <w:rsid w:val="005E1818"/>
    <w:rsid w:val="005E3B71"/>
    <w:rsid w:val="005E4E88"/>
    <w:rsid w:val="005E5E70"/>
    <w:rsid w:val="005F082B"/>
    <w:rsid w:val="005F0DA2"/>
    <w:rsid w:val="005F3258"/>
    <w:rsid w:val="005F50F1"/>
    <w:rsid w:val="005F523F"/>
    <w:rsid w:val="006001D7"/>
    <w:rsid w:val="00602450"/>
    <w:rsid w:val="006052B5"/>
    <w:rsid w:val="00607EE4"/>
    <w:rsid w:val="00613FFC"/>
    <w:rsid w:val="00614649"/>
    <w:rsid w:val="00620849"/>
    <w:rsid w:val="006270CB"/>
    <w:rsid w:val="006272E4"/>
    <w:rsid w:val="00631663"/>
    <w:rsid w:val="00632B66"/>
    <w:rsid w:val="0063753E"/>
    <w:rsid w:val="00642442"/>
    <w:rsid w:val="00643470"/>
    <w:rsid w:val="00643536"/>
    <w:rsid w:val="00647777"/>
    <w:rsid w:val="0065013A"/>
    <w:rsid w:val="00650628"/>
    <w:rsid w:val="00651B67"/>
    <w:rsid w:val="00651F1E"/>
    <w:rsid w:val="00652312"/>
    <w:rsid w:val="006546C7"/>
    <w:rsid w:val="00656286"/>
    <w:rsid w:val="00660018"/>
    <w:rsid w:val="00660F85"/>
    <w:rsid w:val="0067182C"/>
    <w:rsid w:val="00677441"/>
    <w:rsid w:val="00680B17"/>
    <w:rsid w:val="00693116"/>
    <w:rsid w:val="0069317C"/>
    <w:rsid w:val="00693898"/>
    <w:rsid w:val="00694234"/>
    <w:rsid w:val="00694446"/>
    <w:rsid w:val="006957A4"/>
    <w:rsid w:val="00697AD5"/>
    <w:rsid w:val="006A006E"/>
    <w:rsid w:val="006A06DF"/>
    <w:rsid w:val="006A3A0C"/>
    <w:rsid w:val="006A7825"/>
    <w:rsid w:val="006B0A37"/>
    <w:rsid w:val="006B146C"/>
    <w:rsid w:val="006B2E32"/>
    <w:rsid w:val="006B530E"/>
    <w:rsid w:val="006C3D22"/>
    <w:rsid w:val="006C6AB1"/>
    <w:rsid w:val="006C6E74"/>
    <w:rsid w:val="006D3BEB"/>
    <w:rsid w:val="006D53DE"/>
    <w:rsid w:val="006E0BFC"/>
    <w:rsid w:val="006E3C0B"/>
    <w:rsid w:val="006F7A41"/>
    <w:rsid w:val="00703EE5"/>
    <w:rsid w:val="007138B4"/>
    <w:rsid w:val="00714B3A"/>
    <w:rsid w:val="00716521"/>
    <w:rsid w:val="00716F57"/>
    <w:rsid w:val="00720769"/>
    <w:rsid w:val="00723DF5"/>
    <w:rsid w:val="0072672A"/>
    <w:rsid w:val="007307D6"/>
    <w:rsid w:val="00730C6D"/>
    <w:rsid w:val="007318AA"/>
    <w:rsid w:val="00732980"/>
    <w:rsid w:val="00734151"/>
    <w:rsid w:val="007345FE"/>
    <w:rsid w:val="00735326"/>
    <w:rsid w:val="00736BD6"/>
    <w:rsid w:val="00740796"/>
    <w:rsid w:val="0074199F"/>
    <w:rsid w:val="007456E6"/>
    <w:rsid w:val="007456F2"/>
    <w:rsid w:val="007478F3"/>
    <w:rsid w:val="00752064"/>
    <w:rsid w:val="007569B8"/>
    <w:rsid w:val="00757656"/>
    <w:rsid w:val="0076070A"/>
    <w:rsid w:val="00760BEE"/>
    <w:rsid w:val="00761633"/>
    <w:rsid w:val="007629E5"/>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411B"/>
    <w:rsid w:val="007A6763"/>
    <w:rsid w:val="007A7357"/>
    <w:rsid w:val="007B05A0"/>
    <w:rsid w:val="007B4153"/>
    <w:rsid w:val="007B65E3"/>
    <w:rsid w:val="007B7D18"/>
    <w:rsid w:val="007C03A8"/>
    <w:rsid w:val="007C690B"/>
    <w:rsid w:val="007C7D7F"/>
    <w:rsid w:val="007D08F7"/>
    <w:rsid w:val="007D0B58"/>
    <w:rsid w:val="007D31E0"/>
    <w:rsid w:val="007D6967"/>
    <w:rsid w:val="007D7EFB"/>
    <w:rsid w:val="007E0225"/>
    <w:rsid w:val="007E5A9C"/>
    <w:rsid w:val="007F0F95"/>
    <w:rsid w:val="007F24DC"/>
    <w:rsid w:val="007F33E9"/>
    <w:rsid w:val="007F3B7E"/>
    <w:rsid w:val="008051BA"/>
    <w:rsid w:val="0080707E"/>
    <w:rsid w:val="0081157D"/>
    <w:rsid w:val="0081208E"/>
    <w:rsid w:val="00813E3D"/>
    <w:rsid w:val="008152F5"/>
    <w:rsid w:val="008154BF"/>
    <w:rsid w:val="008264C4"/>
    <w:rsid w:val="00826EF3"/>
    <w:rsid w:val="008335BF"/>
    <w:rsid w:val="00833BE0"/>
    <w:rsid w:val="008360B7"/>
    <w:rsid w:val="00841444"/>
    <w:rsid w:val="00843D83"/>
    <w:rsid w:val="008461C1"/>
    <w:rsid w:val="008463E5"/>
    <w:rsid w:val="00847B36"/>
    <w:rsid w:val="00852273"/>
    <w:rsid w:val="008534F3"/>
    <w:rsid w:val="008551A8"/>
    <w:rsid w:val="0085541E"/>
    <w:rsid w:val="0086014E"/>
    <w:rsid w:val="00860DCE"/>
    <w:rsid w:val="0086141A"/>
    <w:rsid w:val="00862124"/>
    <w:rsid w:val="00864FB6"/>
    <w:rsid w:val="008673AD"/>
    <w:rsid w:val="00870676"/>
    <w:rsid w:val="0087183D"/>
    <w:rsid w:val="008730EC"/>
    <w:rsid w:val="00873D60"/>
    <w:rsid w:val="0087432A"/>
    <w:rsid w:val="00876B26"/>
    <w:rsid w:val="00883A02"/>
    <w:rsid w:val="00885B58"/>
    <w:rsid w:val="00890713"/>
    <w:rsid w:val="00890A67"/>
    <w:rsid w:val="00894FDE"/>
    <w:rsid w:val="0089510D"/>
    <w:rsid w:val="008A1231"/>
    <w:rsid w:val="008A165A"/>
    <w:rsid w:val="008A1F53"/>
    <w:rsid w:val="008A20FD"/>
    <w:rsid w:val="008A4DBF"/>
    <w:rsid w:val="008A5BF3"/>
    <w:rsid w:val="008A737E"/>
    <w:rsid w:val="008A73D2"/>
    <w:rsid w:val="008A7472"/>
    <w:rsid w:val="008B310F"/>
    <w:rsid w:val="008B3204"/>
    <w:rsid w:val="008B40EF"/>
    <w:rsid w:val="008B4B39"/>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507D"/>
    <w:rsid w:val="00907962"/>
    <w:rsid w:val="00911A5E"/>
    <w:rsid w:val="009125C4"/>
    <w:rsid w:val="00917414"/>
    <w:rsid w:val="00923C2B"/>
    <w:rsid w:val="00924F05"/>
    <w:rsid w:val="00925537"/>
    <w:rsid w:val="0092703A"/>
    <w:rsid w:val="00930E5A"/>
    <w:rsid w:val="00931A11"/>
    <w:rsid w:val="00931FB7"/>
    <w:rsid w:val="00932B8D"/>
    <w:rsid w:val="00932D1F"/>
    <w:rsid w:val="00936327"/>
    <w:rsid w:val="009435B3"/>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73344"/>
    <w:rsid w:val="009773B1"/>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5AEE"/>
    <w:rsid w:val="009A6F0E"/>
    <w:rsid w:val="009A7B19"/>
    <w:rsid w:val="009B126D"/>
    <w:rsid w:val="009B220F"/>
    <w:rsid w:val="009B5410"/>
    <w:rsid w:val="009B69FB"/>
    <w:rsid w:val="009C0059"/>
    <w:rsid w:val="009C2306"/>
    <w:rsid w:val="009C4AD1"/>
    <w:rsid w:val="009C52DB"/>
    <w:rsid w:val="009C79F4"/>
    <w:rsid w:val="009D4EF4"/>
    <w:rsid w:val="009D6181"/>
    <w:rsid w:val="009E1695"/>
    <w:rsid w:val="009E2130"/>
    <w:rsid w:val="009E285D"/>
    <w:rsid w:val="009E4D1A"/>
    <w:rsid w:val="009E75B0"/>
    <w:rsid w:val="009E7BB4"/>
    <w:rsid w:val="009F6471"/>
    <w:rsid w:val="009F7A86"/>
    <w:rsid w:val="00A04B71"/>
    <w:rsid w:val="00A06264"/>
    <w:rsid w:val="00A0672B"/>
    <w:rsid w:val="00A1036F"/>
    <w:rsid w:val="00A10388"/>
    <w:rsid w:val="00A11038"/>
    <w:rsid w:val="00A11077"/>
    <w:rsid w:val="00A1586D"/>
    <w:rsid w:val="00A20BF7"/>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468D"/>
    <w:rsid w:val="00A65AF0"/>
    <w:rsid w:val="00A702E0"/>
    <w:rsid w:val="00A712D6"/>
    <w:rsid w:val="00A71E19"/>
    <w:rsid w:val="00A72CA2"/>
    <w:rsid w:val="00A80877"/>
    <w:rsid w:val="00A81064"/>
    <w:rsid w:val="00A81D7A"/>
    <w:rsid w:val="00A81E50"/>
    <w:rsid w:val="00A82512"/>
    <w:rsid w:val="00A833BD"/>
    <w:rsid w:val="00A83E83"/>
    <w:rsid w:val="00A849A1"/>
    <w:rsid w:val="00A86C29"/>
    <w:rsid w:val="00A90F4C"/>
    <w:rsid w:val="00A9307A"/>
    <w:rsid w:val="00A96960"/>
    <w:rsid w:val="00AA03D8"/>
    <w:rsid w:val="00AA0534"/>
    <w:rsid w:val="00AA18D0"/>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1A2E"/>
    <w:rsid w:val="00AE2B04"/>
    <w:rsid w:val="00AE507E"/>
    <w:rsid w:val="00AE5AC6"/>
    <w:rsid w:val="00AE73DE"/>
    <w:rsid w:val="00AF10ED"/>
    <w:rsid w:val="00AF1F2D"/>
    <w:rsid w:val="00AF203A"/>
    <w:rsid w:val="00AF32D8"/>
    <w:rsid w:val="00AF5C62"/>
    <w:rsid w:val="00B00675"/>
    <w:rsid w:val="00B0373D"/>
    <w:rsid w:val="00B03F6F"/>
    <w:rsid w:val="00B04B21"/>
    <w:rsid w:val="00B061D1"/>
    <w:rsid w:val="00B064C7"/>
    <w:rsid w:val="00B07272"/>
    <w:rsid w:val="00B072F3"/>
    <w:rsid w:val="00B07D6B"/>
    <w:rsid w:val="00B12C5D"/>
    <w:rsid w:val="00B13146"/>
    <w:rsid w:val="00B13A18"/>
    <w:rsid w:val="00B16063"/>
    <w:rsid w:val="00B16A11"/>
    <w:rsid w:val="00B21CFD"/>
    <w:rsid w:val="00B23947"/>
    <w:rsid w:val="00B2670C"/>
    <w:rsid w:val="00B30D6F"/>
    <w:rsid w:val="00B3128A"/>
    <w:rsid w:val="00B34C49"/>
    <w:rsid w:val="00B36397"/>
    <w:rsid w:val="00B37B60"/>
    <w:rsid w:val="00B41CB8"/>
    <w:rsid w:val="00B45B52"/>
    <w:rsid w:val="00B46792"/>
    <w:rsid w:val="00B46DB1"/>
    <w:rsid w:val="00B508D7"/>
    <w:rsid w:val="00B5107E"/>
    <w:rsid w:val="00B54819"/>
    <w:rsid w:val="00B5552D"/>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939"/>
    <w:rsid w:val="00BB2C98"/>
    <w:rsid w:val="00BB2D8A"/>
    <w:rsid w:val="00BB67D9"/>
    <w:rsid w:val="00BB70D4"/>
    <w:rsid w:val="00BC0295"/>
    <w:rsid w:val="00BC0627"/>
    <w:rsid w:val="00BC3CB6"/>
    <w:rsid w:val="00BC5B71"/>
    <w:rsid w:val="00BD16DC"/>
    <w:rsid w:val="00BD1AC8"/>
    <w:rsid w:val="00BD4B73"/>
    <w:rsid w:val="00BD7215"/>
    <w:rsid w:val="00BE2271"/>
    <w:rsid w:val="00BE2451"/>
    <w:rsid w:val="00BE7C38"/>
    <w:rsid w:val="00BF34E6"/>
    <w:rsid w:val="00BF5940"/>
    <w:rsid w:val="00BF5F2D"/>
    <w:rsid w:val="00BF6667"/>
    <w:rsid w:val="00C01889"/>
    <w:rsid w:val="00C04DD2"/>
    <w:rsid w:val="00C10C0E"/>
    <w:rsid w:val="00C10FE2"/>
    <w:rsid w:val="00C1103D"/>
    <w:rsid w:val="00C12B29"/>
    <w:rsid w:val="00C14CDC"/>
    <w:rsid w:val="00C2728D"/>
    <w:rsid w:val="00C33592"/>
    <w:rsid w:val="00C40439"/>
    <w:rsid w:val="00C40A4B"/>
    <w:rsid w:val="00C4759C"/>
    <w:rsid w:val="00C47CDA"/>
    <w:rsid w:val="00C507E5"/>
    <w:rsid w:val="00C529CC"/>
    <w:rsid w:val="00C5434D"/>
    <w:rsid w:val="00C54773"/>
    <w:rsid w:val="00C559C3"/>
    <w:rsid w:val="00C601EB"/>
    <w:rsid w:val="00C656CA"/>
    <w:rsid w:val="00C66698"/>
    <w:rsid w:val="00C67359"/>
    <w:rsid w:val="00C679A3"/>
    <w:rsid w:val="00C712A3"/>
    <w:rsid w:val="00C7184B"/>
    <w:rsid w:val="00C77A08"/>
    <w:rsid w:val="00C8667A"/>
    <w:rsid w:val="00C91AFD"/>
    <w:rsid w:val="00C949F0"/>
    <w:rsid w:val="00C97A31"/>
    <w:rsid w:val="00CA030E"/>
    <w:rsid w:val="00CA1997"/>
    <w:rsid w:val="00CA47F9"/>
    <w:rsid w:val="00CA4ACA"/>
    <w:rsid w:val="00CB3667"/>
    <w:rsid w:val="00CB7C11"/>
    <w:rsid w:val="00CC0FAB"/>
    <w:rsid w:val="00CC2FC1"/>
    <w:rsid w:val="00CC3645"/>
    <w:rsid w:val="00CC6518"/>
    <w:rsid w:val="00CD2637"/>
    <w:rsid w:val="00CD2DA7"/>
    <w:rsid w:val="00CD7370"/>
    <w:rsid w:val="00CE1F2D"/>
    <w:rsid w:val="00CE282C"/>
    <w:rsid w:val="00CE45B0"/>
    <w:rsid w:val="00CE4F1C"/>
    <w:rsid w:val="00CE58AF"/>
    <w:rsid w:val="00CF1033"/>
    <w:rsid w:val="00CF2718"/>
    <w:rsid w:val="00CF3EAE"/>
    <w:rsid w:val="00CF4111"/>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2A7B"/>
    <w:rsid w:val="00D35386"/>
    <w:rsid w:val="00D4048A"/>
    <w:rsid w:val="00D40674"/>
    <w:rsid w:val="00D42818"/>
    <w:rsid w:val="00D47B68"/>
    <w:rsid w:val="00D507F8"/>
    <w:rsid w:val="00D51DBC"/>
    <w:rsid w:val="00D54592"/>
    <w:rsid w:val="00D557C1"/>
    <w:rsid w:val="00D5690A"/>
    <w:rsid w:val="00D603F9"/>
    <w:rsid w:val="00D6088C"/>
    <w:rsid w:val="00D61387"/>
    <w:rsid w:val="00D61665"/>
    <w:rsid w:val="00D63254"/>
    <w:rsid w:val="00D72089"/>
    <w:rsid w:val="00D752B6"/>
    <w:rsid w:val="00D75A76"/>
    <w:rsid w:val="00D82379"/>
    <w:rsid w:val="00DA032B"/>
    <w:rsid w:val="00DA50F6"/>
    <w:rsid w:val="00DA5951"/>
    <w:rsid w:val="00DA6252"/>
    <w:rsid w:val="00DA6CEE"/>
    <w:rsid w:val="00DB1CA6"/>
    <w:rsid w:val="00DB1E35"/>
    <w:rsid w:val="00DB631F"/>
    <w:rsid w:val="00DB72C4"/>
    <w:rsid w:val="00DB7E7C"/>
    <w:rsid w:val="00DC0F04"/>
    <w:rsid w:val="00DD17AD"/>
    <w:rsid w:val="00DD4457"/>
    <w:rsid w:val="00DD7C11"/>
    <w:rsid w:val="00DD7DE9"/>
    <w:rsid w:val="00DE59E6"/>
    <w:rsid w:val="00DE6271"/>
    <w:rsid w:val="00DE6F62"/>
    <w:rsid w:val="00DE7C0B"/>
    <w:rsid w:val="00DE7F44"/>
    <w:rsid w:val="00DF1492"/>
    <w:rsid w:val="00DF2A18"/>
    <w:rsid w:val="00DF33AD"/>
    <w:rsid w:val="00DF4216"/>
    <w:rsid w:val="00DF5889"/>
    <w:rsid w:val="00DF5DF7"/>
    <w:rsid w:val="00E01114"/>
    <w:rsid w:val="00E175C9"/>
    <w:rsid w:val="00E203AE"/>
    <w:rsid w:val="00E2040F"/>
    <w:rsid w:val="00E206EA"/>
    <w:rsid w:val="00E224B0"/>
    <w:rsid w:val="00E228A1"/>
    <w:rsid w:val="00E25C1F"/>
    <w:rsid w:val="00E26AD2"/>
    <w:rsid w:val="00E27CD8"/>
    <w:rsid w:val="00E31A7D"/>
    <w:rsid w:val="00E41251"/>
    <w:rsid w:val="00E4408A"/>
    <w:rsid w:val="00E45B80"/>
    <w:rsid w:val="00E4796E"/>
    <w:rsid w:val="00E52631"/>
    <w:rsid w:val="00E56DA9"/>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00FE"/>
    <w:rsid w:val="00E83788"/>
    <w:rsid w:val="00E854E0"/>
    <w:rsid w:val="00E86527"/>
    <w:rsid w:val="00E92AD9"/>
    <w:rsid w:val="00E933AC"/>
    <w:rsid w:val="00EA02E3"/>
    <w:rsid w:val="00EA03F4"/>
    <w:rsid w:val="00EA24E4"/>
    <w:rsid w:val="00EA6771"/>
    <w:rsid w:val="00EA789C"/>
    <w:rsid w:val="00EB07DE"/>
    <w:rsid w:val="00EB52B6"/>
    <w:rsid w:val="00EB70B1"/>
    <w:rsid w:val="00EC010B"/>
    <w:rsid w:val="00EC0242"/>
    <w:rsid w:val="00EC332E"/>
    <w:rsid w:val="00EC5C3B"/>
    <w:rsid w:val="00ED274F"/>
    <w:rsid w:val="00ED337B"/>
    <w:rsid w:val="00ED337C"/>
    <w:rsid w:val="00ED3A0A"/>
    <w:rsid w:val="00ED7879"/>
    <w:rsid w:val="00EE2E3F"/>
    <w:rsid w:val="00EE3D9D"/>
    <w:rsid w:val="00EE439E"/>
    <w:rsid w:val="00EE5368"/>
    <w:rsid w:val="00EF1C6C"/>
    <w:rsid w:val="00EF6850"/>
    <w:rsid w:val="00F0172C"/>
    <w:rsid w:val="00F0211A"/>
    <w:rsid w:val="00F03EEE"/>
    <w:rsid w:val="00F07398"/>
    <w:rsid w:val="00F10576"/>
    <w:rsid w:val="00F11353"/>
    <w:rsid w:val="00F14919"/>
    <w:rsid w:val="00F168ED"/>
    <w:rsid w:val="00F16A68"/>
    <w:rsid w:val="00F16D64"/>
    <w:rsid w:val="00F20283"/>
    <w:rsid w:val="00F21695"/>
    <w:rsid w:val="00F2175E"/>
    <w:rsid w:val="00F21F3C"/>
    <w:rsid w:val="00F23883"/>
    <w:rsid w:val="00F23B6A"/>
    <w:rsid w:val="00F263F3"/>
    <w:rsid w:val="00F27102"/>
    <w:rsid w:val="00F303D6"/>
    <w:rsid w:val="00F316B7"/>
    <w:rsid w:val="00F34C01"/>
    <w:rsid w:val="00F421D0"/>
    <w:rsid w:val="00F47513"/>
    <w:rsid w:val="00F5189B"/>
    <w:rsid w:val="00F51B03"/>
    <w:rsid w:val="00F56DA2"/>
    <w:rsid w:val="00F5757F"/>
    <w:rsid w:val="00F64397"/>
    <w:rsid w:val="00F66D6E"/>
    <w:rsid w:val="00F706BF"/>
    <w:rsid w:val="00F70E56"/>
    <w:rsid w:val="00F718AA"/>
    <w:rsid w:val="00F75B88"/>
    <w:rsid w:val="00F8423F"/>
    <w:rsid w:val="00F8575B"/>
    <w:rsid w:val="00F87567"/>
    <w:rsid w:val="00F8759A"/>
    <w:rsid w:val="00F921BD"/>
    <w:rsid w:val="00F93220"/>
    <w:rsid w:val="00F95B4F"/>
    <w:rsid w:val="00F974CB"/>
    <w:rsid w:val="00FA41BA"/>
    <w:rsid w:val="00FA5C91"/>
    <w:rsid w:val="00FB58F5"/>
    <w:rsid w:val="00FB5977"/>
    <w:rsid w:val="00FB7FD0"/>
    <w:rsid w:val="00FC2E4E"/>
    <w:rsid w:val="00FC348E"/>
    <w:rsid w:val="00FC5912"/>
    <w:rsid w:val="00FC5D42"/>
    <w:rsid w:val="00FC66FC"/>
    <w:rsid w:val="00FC772E"/>
    <w:rsid w:val="00FD08FF"/>
    <w:rsid w:val="00FD203C"/>
    <w:rsid w:val="00FD6A5A"/>
    <w:rsid w:val="00FE2538"/>
    <w:rsid w:val="00FE4944"/>
    <w:rsid w:val="00FE5D7A"/>
    <w:rsid w:val="00FE6E0A"/>
    <w:rsid w:val="00FF0E0B"/>
    <w:rsid w:val="00FF3331"/>
    <w:rsid w:val="00FF5117"/>
    <w:rsid w:val="00FF5AD7"/>
    <w:rsid w:val="00FF7268"/>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5C4B80"/>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1">
    <w:name w:val="heading 1"/>
    <w:basedOn w:val="Normal"/>
    <w:next w:val="Normal"/>
    <w:link w:val="Heading1Char"/>
    <w:qFormat/>
    <w:rsid w:val="00B34C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nhideWhenUsed/>
    <w:qFormat/>
    <w:rsid w:val="006C6AB1"/>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semiHidden/>
    <w:unhideWhenUsed/>
    <w:qFormat/>
    <w:rsid w:val="00153B84"/>
    <w:pPr>
      <w:keepNext/>
      <w:keepLines/>
      <w:spacing w:before="4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paragraph" w:customStyle="1" w:styleId="TLtablelist">
    <w:name w:val="TL table list"/>
    <w:basedOn w:val="Normal"/>
    <w:rsid w:val="00033E75"/>
    <w:pPr>
      <w:spacing w:before="60" w:after="30" w:line="220" w:lineRule="atLeast"/>
      <w:ind w:left="240" w:hanging="240"/>
    </w:pPr>
    <w:rPr>
      <w:rFonts w:ascii="Arial" w:eastAsia="Times" w:hAnsi="Arial"/>
      <w:spacing w:val="-2"/>
      <w:kern w:val="28"/>
      <w:sz w:val="18"/>
      <w:szCs w:val="20"/>
    </w:rPr>
  </w:style>
  <w:style w:type="character" w:customStyle="1" w:styleId="Heading1Char">
    <w:name w:val="Heading 1 Char"/>
    <w:basedOn w:val="DefaultParagraphFont"/>
    <w:link w:val="Heading1"/>
    <w:rsid w:val="00B34C49"/>
    <w:rPr>
      <w:rFonts w:asciiTheme="majorHAnsi" w:eastAsiaTheme="majorEastAsia" w:hAnsiTheme="majorHAnsi" w:cstheme="majorBidi"/>
      <w:color w:val="365F91" w:themeColor="accent1" w:themeShade="BF"/>
      <w:sz w:val="32"/>
      <w:szCs w:val="32"/>
      <w:lang w:eastAsia="en-US"/>
    </w:rPr>
  </w:style>
  <w:style w:type="character" w:customStyle="1" w:styleId="Heading3Char">
    <w:name w:val="Heading 3 Char"/>
    <w:basedOn w:val="DefaultParagraphFont"/>
    <w:link w:val="Heading3"/>
    <w:rsid w:val="006C6AB1"/>
    <w:rPr>
      <w:rFonts w:asciiTheme="majorHAnsi" w:eastAsiaTheme="majorEastAsia" w:hAnsiTheme="majorHAnsi" w:cstheme="majorBidi"/>
      <w:color w:val="243F60" w:themeColor="accent1" w:themeShade="7F"/>
      <w:sz w:val="24"/>
      <w:szCs w:val="24"/>
      <w:lang w:eastAsia="en-US"/>
    </w:rPr>
  </w:style>
  <w:style w:type="character" w:styleId="Emphasis">
    <w:name w:val="Emphasis"/>
    <w:basedOn w:val="DefaultParagraphFont"/>
    <w:uiPriority w:val="20"/>
    <w:qFormat/>
    <w:rsid w:val="00F718AA"/>
    <w:rPr>
      <w:i/>
      <w:iCs/>
    </w:rPr>
  </w:style>
  <w:style w:type="character" w:customStyle="1" w:styleId="Heading5Char">
    <w:name w:val="Heading 5 Char"/>
    <w:basedOn w:val="DefaultParagraphFont"/>
    <w:link w:val="Heading5"/>
    <w:semiHidden/>
    <w:rsid w:val="00153B84"/>
    <w:rPr>
      <w:rFonts w:asciiTheme="majorHAnsi" w:eastAsiaTheme="majorEastAsia" w:hAnsiTheme="majorHAnsi" w:cstheme="majorBidi"/>
      <w:color w:val="365F91" w:themeColor="accent1" w:themeShade="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139351605">
      <w:bodyDiv w:val="1"/>
      <w:marLeft w:val="0"/>
      <w:marRight w:val="0"/>
      <w:marTop w:val="0"/>
      <w:marBottom w:val="0"/>
      <w:divBdr>
        <w:top w:val="none" w:sz="0" w:space="0" w:color="auto"/>
        <w:left w:val="none" w:sz="0" w:space="0" w:color="auto"/>
        <w:bottom w:val="none" w:sz="0" w:space="0" w:color="auto"/>
        <w:right w:val="none" w:sz="0" w:space="0" w:color="auto"/>
      </w:divBdr>
      <w:divsChild>
        <w:div w:id="1680304132">
          <w:marLeft w:val="0"/>
          <w:marRight w:val="0"/>
          <w:marTop w:val="0"/>
          <w:marBottom w:val="0"/>
          <w:divBdr>
            <w:top w:val="none" w:sz="0" w:space="0" w:color="auto"/>
            <w:left w:val="none" w:sz="0" w:space="0" w:color="auto"/>
            <w:bottom w:val="none" w:sz="0" w:space="0" w:color="auto"/>
            <w:right w:val="none" w:sz="0" w:space="0" w:color="auto"/>
          </w:divBdr>
        </w:div>
        <w:div w:id="511183983">
          <w:marLeft w:val="0"/>
          <w:marRight w:val="0"/>
          <w:marTop w:val="0"/>
          <w:marBottom w:val="0"/>
          <w:divBdr>
            <w:top w:val="none" w:sz="0" w:space="0" w:color="auto"/>
            <w:left w:val="none" w:sz="0" w:space="0" w:color="auto"/>
            <w:bottom w:val="none" w:sz="0" w:space="0" w:color="auto"/>
            <w:right w:val="none" w:sz="0" w:space="0" w:color="auto"/>
          </w:divBdr>
          <w:divsChild>
            <w:div w:id="13930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363476">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890003049">
      <w:bodyDiv w:val="1"/>
      <w:marLeft w:val="0"/>
      <w:marRight w:val="0"/>
      <w:marTop w:val="0"/>
      <w:marBottom w:val="0"/>
      <w:divBdr>
        <w:top w:val="none" w:sz="0" w:space="0" w:color="auto"/>
        <w:left w:val="none" w:sz="0" w:space="0" w:color="auto"/>
        <w:bottom w:val="none" w:sz="0" w:space="0" w:color="auto"/>
        <w:right w:val="none" w:sz="0" w:space="0" w:color="auto"/>
      </w:divBdr>
    </w:div>
    <w:div w:id="954100983">
      <w:bodyDiv w:val="1"/>
      <w:marLeft w:val="0"/>
      <w:marRight w:val="0"/>
      <w:marTop w:val="0"/>
      <w:marBottom w:val="0"/>
      <w:divBdr>
        <w:top w:val="none" w:sz="0" w:space="0" w:color="auto"/>
        <w:left w:val="none" w:sz="0" w:space="0" w:color="auto"/>
        <w:bottom w:val="none" w:sz="0" w:space="0" w:color="auto"/>
        <w:right w:val="none" w:sz="0" w:space="0" w:color="auto"/>
      </w:divBdr>
    </w:div>
    <w:div w:id="1245989070">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700928575">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1961524692">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SphgMxwD5M&amp;list=PLF4DCD1EE19D50969&amp;index=48" TargetMode="External"/><Relationship Id="rId13" Type="http://schemas.openxmlformats.org/officeDocument/2006/relationships/hyperlink" Target="https://whiterosemaths.com/homelearning/" TargetMode="External"/><Relationship Id="rId18" Type="http://schemas.openxmlformats.org/officeDocument/2006/relationships/hyperlink" Target="https://www.youtube.com/watch?v=Zulw5bQ18Kk" TargetMode="External"/><Relationship Id="rId3" Type="http://schemas.openxmlformats.org/officeDocument/2006/relationships/styles" Target="styles.xml"/><Relationship Id="rId21" Type="http://schemas.openxmlformats.org/officeDocument/2006/relationships/hyperlink" Target="https://www.youtube.com/watch?v=kwedBdWIRuQ" TargetMode="External"/><Relationship Id="rId7" Type="http://schemas.openxmlformats.org/officeDocument/2006/relationships/hyperlink" Target="https://spellingframe.co.uk/" TargetMode="External"/><Relationship Id="rId12" Type="http://schemas.openxmlformats.org/officeDocument/2006/relationships/hyperlink" Target="https://www.bbc.co.uk/bitesize/topics/zr6bxyc/articles/zhqh92p" TargetMode="External"/><Relationship Id="rId17" Type="http://schemas.openxmlformats.org/officeDocument/2006/relationships/hyperlink" Target="https://www.youtube.com/watch?v=KvCezk9DJfk" TargetMode="External"/><Relationship Id="rId2" Type="http://schemas.openxmlformats.org/officeDocument/2006/relationships/numbering" Target="numbering.xml"/><Relationship Id="rId16" Type="http://schemas.openxmlformats.org/officeDocument/2006/relationships/hyperlink" Target="https://whiterosemaths.com/homelearning/" TargetMode="External"/><Relationship Id="rId20" Type="http://schemas.openxmlformats.org/officeDocument/2006/relationships/hyperlink" Target="https://whiterosemaths.com/homelearning/" TargetMode="External"/><Relationship Id="rId1" Type="http://schemas.openxmlformats.org/officeDocument/2006/relationships/customXml" Target="../customXml/item1.xml"/><Relationship Id="rId6" Type="http://schemas.openxmlformats.org/officeDocument/2006/relationships/hyperlink" Target="mailto:dscrivener@cuckney.notts.sch.uk" TargetMode="External"/><Relationship Id="rId11" Type="http://schemas.openxmlformats.org/officeDocument/2006/relationships/hyperlink" Target="https://spellingframe.co.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winkl.co.uk/resource/t2-e-4294-raiders-peril-ebook" TargetMode="External"/><Relationship Id="rId23" Type="http://schemas.openxmlformats.org/officeDocument/2006/relationships/fontTable" Target="fontTable.xml"/><Relationship Id="rId10" Type="http://schemas.openxmlformats.org/officeDocument/2006/relationships/hyperlink" Target="https://whiterosemaths.com/homelearning/" TargetMode="External"/><Relationship Id="rId19" Type="http://schemas.openxmlformats.org/officeDocument/2006/relationships/hyperlink" Target="https://spellingframe.co.uk/" TargetMode="External"/><Relationship Id="rId4" Type="http://schemas.openxmlformats.org/officeDocument/2006/relationships/settings" Target="settings.xml"/><Relationship Id="rId9" Type="http://schemas.openxmlformats.org/officeDocument/2006/relationships/hyperlink" Target="https://www.youtube.com/watch?v=4PZMl1gw98E&amp;index=21&amp;list=PLF4DCD1EE19D50969" TargetMode="External"/><Relationship Id="rId14" Type="http://schemas.openxmlformats.org/officeDocument/2006/relationships/hyperlink" Target="https://spellingframe.co.uk/" TargetMode="External"/><Relationship Id="rId22" Type="http://schemas.openxmlformats.org/officeDocument/2006/relationships/hyperlink" Target="https://spelling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0F9C5D-410A-4B1E-963F-5B0CBF228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1730</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Debbie Scrivener</cp:lastModifiedBy>
  <cp:revision>19</cp:revision>
  <cp:lastPrinted>2013-09-19T12:58:00Z</cp:lastPrinted>
  <dcterms:created xsi:type="dcterms:W3CDTF">2020-07-01T09:27:00Z</dcterms:created>
  <dcterms:modified xsi:type="dcterms:W3CDTF">2020-07-01T13:08:00Z</dcterms:modified>
</cp:coreProperties>
</file>